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071" w:rsidRPr="00103071" w:rsidRDefault="00103071" w:rsidP="00103071">
      <w:pPr>
        <w:spacing w:after="200" w:line="276" w:lineRule="auto"/>
        <w:jc w:val="center"/>
        <w:rPr>
          <w:rFonts w:ascii="Calibri" w:eastAsia="Calibri" w:hAnsi="Calibri" w:cs="Times New Roman"/>
          <w:color w:val="FF0000"/>
        </w:rPr>
      </w:pPr>
      <w:r w:rsidRPr="00103071">
        <w:rPr>
          <w:rFonts w:ascii="Calibri" w:eastAsia="Calibri" w:hAnsi="Calibri" w:cs="Times New Roman"/>
          <w:noProof/>
          <w:color w:val="FF0000"/>
        </w:rPr>
        <w:drawing>
          <wp:inline distT="0" distB="0" distL="0" distR="0" wp14:anchorId="323222CE" wp14:editId="486E1466">
            <wp:extent cx="3924300" cy="445088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_clear.gif"/>
                    <pic:cNvPicPr/>
                  </pic:nvPicPr>
                  <pic:blipFill>
                    <a:blip r:embed="rId5">
                      <a:extLst>
                        <a:ext uri="{28A0092B-C50C-407E-A947-70E740481C1C}">
                          <a14:useLocalDpi xmlns:a14="http://schemas.microsoft.com/office/drawing/2010/main" val="0"/>
                        </a:ext>
                      </a:extLst>
                    </a:blip>
                    <a:stretch>
                      <a:fillRect/>
                    </a:stretch>
                  </pic:blipFill>
                  <pic:spPr>
                    <a:xfrm>
                      <a:off x="0" y="0"/>
                      <a:ext cx="3925867" cy="4452660"/>
                    </a:xfrm>
                    <a:prstGeom prst="rect">
                      <a:avLst/>
                    </a:prstGeom>
                  </pic:spPr>
                </pic:pic>
              </a:graphicData>
            </a:graphic>
          </wp:inline>
        </w:drawing>
      </w:r>
    </w:p>
    <w:p w:rsidR="00103071" w:rsidRPr="00103071" w:rsidRDefault="00103071" w:rsidP="00103071">
      <w:pPr>
        <w:spacing w:after="200" w:line="276" w:lineRule="auto"/>
        <w:jc w:val="center"/>
        <w:rPr>
          <w:rFonts w:ascii="Calibri" w:eastAsia="Calibri" w:hAnsi="Calibri" w:cs="Times New Roman"/>
        </w:rPr>
      </w:pPr>
    </w:p>
    <w:p w:rsidR="00103071" w:rsidRPr="00103071" w:rsidRDefault="00103071" w:rsidP="00103071">
      <w:pPr>
        <w:spacing w:after="0" w:line="240" w:lineRule="auto"/>
        <w:jc w:val="center"/>
        <w:rPr>
          <w:rFonts w:ascii="Times New Roman" w:eastAsia="Calibri" w:hAnsi="Times New Roman" w:cs="Times New Roman"/>
          <w:sz w:val="44"/>
          <w:szCs w:val="44"/>
        </w:rPr>
      </w:pPr>
      <w:r w:rsidRPr="00103071">
        <w:rPr>
          <w:rFonts w:ascii="Times New Roman" w:eastAsia="Calibri" w:hAnsi="Times New Roman" w:cs="Times New Roman"/>
          <w:sz w:val="44"/>
          <w:szCs w:val="44"/>
        </w:rPr>
        <w:t>BLUE PRINT</w:t>
      </w:r>
    </w:p>
    <w:p w:rsidR="00103071" w:rsidRPr="00103071" w:rsidRDefault="00103071" w:rsidP="00103071">
      <w:pPr>
        <w:spacing w:after="0" w:line="240" w:lineRule="auto"/>
        <w:jc w:val="center"/>
        <w:rPr>
          <w:rFonts w:ascii="Times New Roman" w:eastAsia="Calibri" w:hAnsi="Times New Roman" w:cs="Times New Roman"/>
          <w:sz w:val="44"/>
          <w:szCs w:val="44"/>
        </w:rPr>
      </w:pPr>
      <w:r w:rsidRPr="00103071">
        <w:rPr>
          <w:rFonts w:ascii="Times New Roman" w:eastAsia="Calibri" w:hAnsi="Times New Roman" w:cs="Times New Roman"/>
          <w:sz w:val="44"/>
          <w:szCs w:val="44"/>
        </w:rPr>
        <w:t>Delta Epsilon Psi, Inc.</w:t>
      </w:r>
    </w:p>
    <w:p w:rsidR="00103071" w:rsidRPr="00103071" w:rsidRDefault="00103071" w:rsidP="00103071">
      <w:pPr>
        <w:spacing w:after="0" w:line="240" w:lineRule="auto"/>
        <w:jc w:val="center"/>
        <w:rPr>
          <w:rFonts w:ascii="Times New Roman" w:eastAsia="Calibri" w:hAnsi="Times New Roman" w:cs="Times New Roman"/>
          <w:sz w:val="44"/>
          <w:szCs w:val="44"/>
        </w:rPr>
      </w:pPr>
      <w:r w:rsidRPr="00103071">
        <w:rPr>
          <w:rFonts w:ascii="Times New Roman" w:eastAsia="Calibri" w:hAnsi="Times New Roman" w:cs="Times New Roman"/>
          <w:sz w:val="44"/>
          <w:szCs w:val="44"/>
        </w:rPr>
        <w:t>Iota Chapter</w:t>
      </w:r>
    </w:p>
    <w:p w:rsidR="00103071" w:rsidRPr="00103071" w:rsidRDefault="00103071" w:rsidP="00103071">
      <w:pPr>
        <w:spacing w:after="0" w:line="240" w:lineRule="auto"/>
        <w:jc w:val="center"/>
        <w:rPr>
          <w:rFonts w:ascii="Times New Roman" w:eastAsia="Calibri" w:hAnsi="Times New Roman" w:cs="Times New Roman"/>
          <w:b/>
          <w:sz w:val="44"/>
          <w:szCs w:val="44"/>
        </w:rPr>
      </w:pP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DICLAIMER: BLUE PRINT is property of Delta Epsilon Psi, Iota Chapter. It is intended solely for its members and is not to be used, shared, or viewed by anyone outside the organization. By accessing and using this document, you accept the terms and conditions, without limitation or qualification. </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Unless otherwise stated, the contents of this document including, but not limited to, the text, thoughts, ideas, descriptions, and images contained </w:t>
      </w:r>
      <w:r w:rsidR="003F2A93" w:rsidRPr="00103071">
        <w:rPr>
          <w:rFonts w:ascii="Times New Roman" w:eastAsia="Calibri" w:hAnsi="Times New Roman" w:cs="Times New Roman"/>
          <w:sz w:val="24"/>
          <w:szCs w:val="24"/>
        </w:rPr>
        <w:t>herein,</w:t>
      </w:r>
      <w:r w:rsidRPr="00103071">
        <w:rPr>
          <w:rFonts w:ascii="Times New Roman" w:eastAsia="Calibri" w:hAnsi="Times New Roman" w:cs="Times New Roman"/>
          <w:sz w:val="24"/>
          <w:szCs w:val="24"/>
        </w:rPr>
        <w:t xml:space="preserve"> and their arrangements are the property of Delta Epsilon Psi, Iota Chapter. Any unauthorized use or distribution of this document without the written consent of Delta Epsilon Psi Fraternity, Inc. is strictly prohibited. Any person who violates these terms or conditions is susceptible to legal liability. </w:t>
      </w:r>
    </w:p>
    <w:p w:rsidR="00103071" w:rsidRPr="00103071" w:rsidRDefault="00103071" w:rsidP="00103071">
      <w:pPr>
        <w:spacing w:after="200" w:line="276" w:lineRule="auto"/>
        <w:rPr>
          <w:rFonts w:ascii="Times New Roman" w:eastAsia="Calibri" w:hAnsi="Times New Roman" w:cs="Times New Roman"/>
          <w:b/>
          <w:i/>
          <w:sz w:val="24"/>
          <w:szCs w:val="24"/>
        </w:rPr>
      </w:pPr>
      <w:r w:rsidRPr="00103071">
        <w:rPr>
          <w:rFonts w:ascii="Times New Roman" w:eastAsia="Calibri" w:hAnsi="Times New Roman" w:cs="Times New Roman"/>
          <w:b/>
          <w:i/>
          <w:sz w:val="24"/>
          <w:szCs w:val="24"/>
        </w:rPr>
        <w:lastRenderedPageBreak/>
        <w:t>Amendments, Revisions or Modifications to this document can only be made by the National Council of Delta Epsilon Psi Fraternity, Inc.</w:t>
      </w:r>
    </w:p>
    <w:p w:rsidR="00103071" w:rsidRPr="00103071" w:rsidRDefault="00103071" w:rsidP="00103071">
      <w:pPr>
        <w:spacing w:after="200" w:line="276" w:lineRule="auto"/>
        <w:rPr>
          <w:rFonts w:ascii="Times New Roman" w:eastAsia="Calibri" w:hAnsi="Times New Roman" w:cs="Times New Roman"/>
          <w:b/>
          <w:sz w:val="28"/>
          <w:szCs w:val="28"/>
          <w:u w:val="single"/>
        </w:rPr>
      </w:pPr>
      <w:r w:rsidRPr="00103071">
        <w:rPr>
          <w:rFonts w:ascii="Times New Roman" w:eastAsia="Calibri" w:hAnsi="Times New Roman" w:cs="Times New Roman"/>
          <w:b/>
          <w:sz w:val="28"/>
          <w:szCs w:val="28"/>
          <w:u w:val="single"/>
        </w:rPr>
        <w:t>PREAMBLE</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MISSION STATEMNT:</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We the brothers of Delta Epsilon Psi, vow to be a fraternity, whose primary purpose is to instill brotherhood, discipline, and commitment, within its members through various social and service driven endeavors.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HISTORY:</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The establishment of Delta Epsilon Psi was the inspired result of similar thought and ideas between young South Asian men at the University of Texas at Austin who, though from different backgrounds, had an identical vision of the ideal South Asian fraternity. Starting </w:t>
      </w:r>
      <w:r w:rsidR="007B2F19" w:rsidRPr="00103071">
        <w:rPr>
          <w:rFonts w:ascii="Times New Roman" w:eastAsia="Calibri" w:hAnsi="Times New Roman" w:cs="Times New Roman"/>
          <w:sz w:val="24"/>
          <w:szCs w:val="24"/>
        </w:rPr>
        <w:t>from</w:t>
      </w:r>
      <w:r w:rsidRPr="00103071">
        <w:rPr>
          <w:rFonts w:ascii="Times New Roman" w:eastAsia="Calibri" w:hAnsi="Times New Roman" w:cs="Times New Roman"/>
          <w:sz w:val="24"/>
          <w:szCs w:val="24"/>
        </w:rPr>
        <w:t xml:space="preserve"> scratch, with no template or working model to guide them, the Founding Fathers embarked on a journey they hoped would unite and strengthen their community.</w:t>
      </w:r>
    </w:p>
    <w:p w:rsidR="00103071" w:rsidRPr="00103071" w:rsidRDefault="00103071" w:rsidP="00103071">
      <w:pPr>
        <w:spacing w:after="200" w:line="276" w:lineRule="auto"/>
        <w:rPr>
          <w:rFonts w:ascii="Times New Roman" w:eastAsia="Calibri" w:hAnsi="Times New Roman" w:cs="Times New Roman"/>
          <w:b/>
          <w:sz w:val="28"/>
          <w:szCs w:val="28"/>
          <w:u w:val="single"/>
        </w:rPr>
      </w:pPr>
      <w:r w:rsidRPr="00103071">
        <w:rPr>
          <w:rFonts w:ascii="Times New Roman" w:eastAsia="Calibri" w:hAnsi="Times New Roman" w:cs="Times New Roman"/>
          <w:b/>
          <w:sz w:val="28"/>
          <w:szCs w:val="28"/>
          <w:u w:val="single"/>
        </w:rPr>
        <w:t>ARTICLE I. NAME</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Name: Delta Epsilon Psi Fraternity Inc., Iota Chapter</w:t>
      </w:r>
    </w:p>
    <w:p w:rsidR="00103071" w:rsidRPr="00103071" w:rsidRDefault="00103071" w:rsidP="00103071">
      <w:pPr>
        <w:spacing w:after="200" w:line="276" w:lineRule="auto"/>
        <w:rPr>
          <w:rFonts w:ascii="Times New Roman" w:eastAsia="Calibri" w:hAnsi="Times New Roman" w:cs="Times New Roman"/>
          <w:b/>
          <w:sz w:val="28"/>
          <w:szCs w:val="28"/>
          <w:u w:val="single"/>
        </w:rPr>
      </w:pPr>
      <w:r w:rsidRPr="00103071">
        <w:rPr>
          <w:rFonts w:ascii="Times New Roman" w:eastAsia="Calibri" w:hAnsi="Times New Roman" w:cs="Times New Roman"/>
          <w:b/>
          <w:sz w:val="28"/>
          <w:szCs w:val="28"/>
          <w:u w:val="single"/>
        </w:rPr>
        <w:t>Article II. PURPOSE</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1.</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Iota Chapter of Delta Epsilon Psi has designed and adopted “BLUE PRINT” to serve as the operating procedures of the fraternity. It is intended to list responsibilities, rules, and regulations that concern the daily activity of Delta Epsilon Psi, Iota Chapter</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2.</w:t>
      </w:r>
    </w:p>
    <w:p w:rsidR="00103071" w:rsidRPr="00103071" w:rsidRDefault="00103071" w:rsidP="00103071">
      <w:pPr>
        <w:spacing w:after="200" w:line="276" w:lineRule="auto"/>
        <w:rPr>
          <w:rFonts w:ascii="Times New Roman" w:eastAsia="Calibri" w:hAnsi="Times New Roman" w:cs="Times New Roman"/>
          <w:color w:val="FF0000"/>
          <w:sz w:val="24"/>
          <w:szCs w:val="24"/>
        </w:rPr>
      </w:pPr>
      <w:r w:rsidRPr="00103071">
        <w:rPr>
          <w:rFonts w:ascii="Times New Roman" w:eastAsia="Calibri" w:hAnsi="Times New Roman" w:cs="Times New Roman"/>
          <w:sz w:val="24"/>
          <w:szCs w:val="24"/>
        </w:rPr>
        <w:t xml:space="preserve">All members of Delta Epsilon Psi, Iota Chapter, willingly adopt and agree to abide by the policies presented in “BLUE PRINT.” </w:t>
      </w:r>
    </w:p>
    <w:p w:rsidR="00103071" w:rsidRPr="00103071" w:rsidRDefault="00103071" w:rsidP="00103071">
      <w:pPr>
        <w:spacing w:after="200" w:line="276" w:lineRule="auto"/>
        <w:rPr>
          <w:rFonts w:ascii="Times New Roman" w:eastAsia="Calibri" w:hAnsi="Times New Roman" w:cs="Times New Roman"/>
          <w:b/>
          <w:sz w:val="28"/>
          <w:szCs w:val="28"/>
          <w:u w:val="single"/>
        </w:rPr>
      </w:pPr>
      <w:r w:rsidRPr="00103071">
        <w:rPr>
          <w:rFonts w:ascii="Times New Roman" w:eastAsia="Calibri" w:hAnsi="Times New Roman" w:cs="Times New Roman"/>
          <w:b/>
          <w:sz w:val="28"/>
          <w:szCs w:val="28"/>
          <w:u w:val="single"/>
        </w:rPr>
        <w:t>ARTICLE III. MEMBERSHIP</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1.</w:t>
      </w:r>
    </w:p>
    <w:p w:rsidR="007B2F19"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Membership into Delta Epsilon Psi, Iota Chapter, is open to all University of Texas at San Antonio</w:t>
      </w:r>
      <w:r w:rsidR="003F2A93">
        <w:rPr>
          <w:rFonts w:ascii="Times New Roman" w:eastAsia="Calibri" w:hAnsi="Times New Roman" w:cs="Times New Roman"/>
          <w:sz w:val="24"/>
          <w:szCs w:val="24"/>
        </w:rPr>
        <w:t xml:space="preserve"> undergraduate</w:t>
      </w:r>
      <w:r w:rsidRPr="00103071">
        <w:rPr>
          <w:rFonts w:ascii="Times New Roman" w:eastAsia="Calibri" w:hAnsi="Times New Roman" w:cs="Times New Roman"/>
          <w:sz w:val="24"/>
          <w:szCs w:val="24"/>
        </w:rPr>
        <w:t xml:space="preserve"> students that maintain a minimum GPA of 2.5</w:t>
      </w:r>
      <w:r w:rsidR="003F2A93">
        <w:rPr>
          <w:rFonts w:ascii="Times New Roman" w:eastAsia="Calibri" w:hAnsi="Times New Roman" w:cs="Times New Roman"/>
          <w:sz w:val="24"/>
          <w:szCs w:val="24"/>
        </w:rPr>
        <w:t xml:space="preserve"> and Officers must maintain a GPA of 2.5 as well</w:t>
      </w:r>
      <w:r w:rsidRPr="00103071">
        <w:rPr>
          <w:rFonts w:ascii="Times New Roman" w:eastAsia="Calibri" w:hAnsi="Times New Roman" w:cs="Times New Roman"/>
          <w:sz w:val="24"/>
          <w:szCs w:val="24"/>
        </w:rPr>
        <w:t>, upholds the principles and ideals of Delta Epsilon Psi, and meets the requirements of an active member.</w:t>
      </w:r>
      <w:r w:rsidR="0001265E">
        <w:rPr>
          <w:rFonts w:ascii="Times New Roman" w:eastAsia="Calibri" w:hAnsi="Times New Roman" w:cs="Times New Roman"/>
          <w:sz w:val="24"/>
          <w:szCs w:val="24"/>
        </w:rPr>
        <w:t xml:space="preserve"> </w:t>
      </w:r>
    </w:p>
    <w:p w:rsidR="007B2F19" w:rsidRDefault="007B2F19" w:rsidP="007B2F19">
      <w:pPr>
        <w:rPr>
          <w:rFonts w:ascii="Times New Roman" w:eastAsia="Times New Roman" w:hAnsi="Times New Roman" w:cs="Times New Roman"/>
          <w:sz w:val="24"/>
          <w:szCs w:val="24"/>
        </w:rPr>
      </w:pPr>
      <w:r w:rsidRPr="007B2F19">
        <w:rPr>
          <w:rFonts w:ascii="Times New Roman" w:eastAsia="Calibri" w:hAnsi="Times New Roman" w:cs="Times New Roman"/>
          <w:sz w:val="24"/>
          <w:szCs w:val="24"/>
        </w:rPr>
        <w:lastRenderedPageBreak/>
        <w:t xml:space="preserve">A quorum is the minimum number of members </w:t>
      </w:r>
      <w:r w:rsidRPr="007B2F19">
        <w:rPr>
          <w:rFonts w:ascii="Times New Roman" w:eastAsia="Times New Roman" w:hAnsi="Times New Roman" w:cs="Times New Roman"/>
          <w:color w:val="222222"/>
          <w:sz w:val="24"/>
          <w:szCs w:val="24"/>
          <w:shd w:val="clear" w:color="auto" w:fill="FFFFFF"/>
        </w:rPr>
        <w:t>of an assembly or society that must be present at any of its meetings to make the proceedings of that meeting valid</w:t>
      </w:r>
      <w:r w:rsidRPr="007B2F19">
        <w:rPr>
          <w:rFonts w:ascii="Arial" w:eastAsia="Times New Roman" w:hAnsi="Arial" w:cs="Arial"/>
          <w:color w:val="222222"/>
          <w:sz w:val="24"/>
          <w:szCs w:val="24"/>
          <w:shd w:val="clear" w:color="auto" w:fill="FFFFFF"/>
        </w:rPr>
        <w:t>.</w:t>
      </w:r>
      <w:r>
        <w:rPr>
          <w:rFonts w:ascii="Times New Roman" w:eastAsia="Times New Roman" w:hAnsi="Times New Roman" w:cs="Times New Roman"/>
          <w:sz w:val="24"/>
          <w:szCs w:val="24"/>
        </w:rPr>
        <w:t xml:space="preserve"> </w:t>
      </w:r>
    </w:p>
    <w:p w:rsidR="00103071" w:rsidRPr="007B2F19" w:rsidRDefault="0001265E" w:rsidP="007B2F19">
      <w:pPr>
        <w:rPr>
          <w:rFonts w:ascii="Times New Roman" w:eastAsia="Times New Roman" w:hAnsi="Times New Roman" w:cs="Times New Roman"/>
          <w:sz w:val="24"/>
          <w:szCs w:val="24"/>
        </w:rPr>
      </w:pPr>
      <w:bookmarkStart w:id="0" w:name="_GoBack"/>
      <w:bookmarkEnd w:id="0"/>
      <w:r>
        <w:rPr>
          <w:rFonts w:ascii="Times New Roman" w:eastAsia="Calibri" w:hAnsi="Times New Roman" w:cs="Times New Roman"/>
          <w:sz w:val="24"/>
          <w:szCs w:val="24"/>
        </w:rPr>
        <w:t xml:space="preserve">There must be a minimum number of 5 member in the chapter at all times.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2.</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All members of Delta Epsilon Psi, Iota Chapter, are identified as having voting privileges for officer elections the semester after becoming officially active. On any other voting matter, voting privileges are granted as soon as the member becomes active. A complete official membership roster will be held by the Parliamentarian, which will include active, inactive, partial active, and alumni members. Further description of each member is as follows: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Executive Board reserves the right to approve/disapprove member form going onto said status; qualification is additionally based on standing within fraternity such as fines, moral, attitude, etc. E- Board reserves the right to enforce following guidelines to the following but not limited to increasing the requirement.</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2.1 Active Member</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pay Dues</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fundraise, goal set by chapter</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Full voting privileges</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brotherhood events covered by chapter</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social events hosted by chapter</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promotion apparel e.g. Rush shirts, covered by chapter</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Eligible to run for any position per GPA requirements for that position</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Required to do a minimum of 20 service hours per semester </w:t>
      </w:r>
    </w:p>
    <w:p w:rsidR="00103071" w:rsidRPr="00103071" w:rsidRDefault="00103071" w:rsidP="00103071">
      <w:pPr>
        <w:numPr>
          <w:ilvl w:val="0"/>
          <w:numId w:val="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attend all chapter events including: General Body Meetings, Service Events, Social Events, etc.</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2.2 Inactive Member</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No voting privileges</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Does not have to pay dues</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Does not have to fundraise</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No service requirement</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Not allowed to attend any brotherhood events unless permitted </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Not allowed to attend any social events unless permitted</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pay for all promotional apparel</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Removal form Active Body List Serve</w:t>
      </w:r>
    </w:p>
    <w:p w:rsidR="00103071" w:rsidRPr="00103071" w:rsidRDefault="00103071" w:rsidP="00103071">
      <w:pPr>
        <w:numPr>
          <w:ilvl w:val="0"/>
          <w:numId w:val="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CANNOT attend pledge class meetings unless permitted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2.3 Alumni Member</w:t>
      </w:r>
    </w:p>
    <w:p w:rsidR="00103071" w:rsidRPr="00103071" w:rsidRDefault="00103071" w:rsidP="00103071">
      <w:pPr>
        <w:numPr>
          <w:ilvl w:val="0"/>
          <w:numId w:val="3"/>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No voting privileges</w:t>
      </w:r>
    </w:p>
    <w:p w:rsidR="00103071" w:rsidRPr="00103071" w:rsidRDefault="00103071" w:rsidP="00103071">
      <w:pPr>
        <w:numPr>
          <w:ilvl w:val="0"/>
          <w:numId w:val="3"/>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No service requirement</w:t>
      </w:r>
    </w:p>
    <w:p w:rsidR="00103071" w:rsidRPr="00103071" w:rsidRDefault="00103071" w:rsidP="00103071">
      <w:pPr>
        <w:numPr>
          <w:ilvl w:val="0"/>
          <w:numId w:val="3"/>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May attend brotherhood events if permitted and meets requirements</w:t>
      </w:r>
    </w:p>
    <w:p w:rsidR="00103071" w:rsidRPr="00103071" w:rsidRDefault="00103071" w:rsidP="00103071">
      <w:pPr>
        <w:numPr>
          <w:ilvl w:val="0"/>
          <w:numId w:val="3"/>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May attend social events if permitted and meets requirements</w:t>
      </w:r>
    </w:p>
    <w:p w:rsidR="00103071" w:rsidRPr="00103071" w:rsidRDefault="00103071" w:rsidP="00103071">
      <w:pPr>
        <w:numPr>
          <w:ilvl w:val="0"/>
          <w:numId w:val="3"/>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pay for all promotional apparel</w:t>
      </w:r>
    </w:p>
    <w:p w:rsidR="00103071" w:rsidRPr="00103071" w:rsidRDefault="00103071" w:rsidP="00103071">
      <w:pPr>
        <w:numPr>
          <w:ilvl w:val="0"/>
          <w:numId w:val="3"/>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May attend all meetings</w:t>
      </w:r>
    </w:p>
    <w:p w:rsidR="00103071" w:rsidRPr="00103071" w:rsidRDefault="00103071" w:rsidP="00103071">
      <w:pPr>
        <w:spacing w:after="200" w:line="276" w:lineRule="auto"/>
        <w:rPr>
          <w:rFonts w:ascii="Times New Roman" w:eastAsia="Calibri" w:hAnsi="Times New Roman" w:cs="Times New Roman"/>
          <w:b/>
          <w:sz w:val="28"/>
          <w:szCs w:val="28"/>
          <w:u w:val="single"/>
        </w:rPr>
      </w:pPr>
      <w:r w:rsidRPr="00103071">
        <w:rPr>
          <w:rFonts w:ascii="Times New Roman" w:eastAsia="Calibri" w:hAnsi="Times New Roman" w:cs="Times New Roman"/>
          <w:b/>
          <w:sz w:val="28"/>
          <w:szCs w:val="28"/>
          <w:u w:val="single"/>
        </w:rPr>
        <w:t>ARTICLE IV OFFICERS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1. Executive Board Officers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Number of Officers: Five</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Titles and Duties:</w:t>
      </w:r>
    </w:p>
    <w:p w:rsidR="00103071" w:rsidRPr="00103071" w:rsidRDefault="00103071" w:rsidP="00103071">
      <w:pPr>
        <w:numPr>
          <w:ilvl w:val="1"/>
          <w:numId w:val="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 xml:space="preserve">President: </w:t>
      </w:r>
      <w:r w:rsidRPr="00103071">
        <w:rPr>
          <w:rFonts w:ascii="Times New Roman" w:eastAsia="Calibri" w:hAnsi="Times New Roman" w:cs="Times New Roman"/>
          <w:sz w:val="24"/>
          <w:szCs w:val="24"/>
        </w:rPr>
        <w:t xml:space="preserve">The President of Delta Epsilon Psi, Iota Chapter, will preserve, uphold, maintain and oversee the efficient operation of the chapter and will serve as the representative and spokesman of the Delta Epsilon Psi, Iota Chapter. The responsibilities of the President include, but are not limited to, the following: </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5"/>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To monitor the daily activities of the organization to ensure that requirements set by the National Council, the University, and society are met.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5"/>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To maintain moral and ethical standards of the organization and instill that within every member. </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0"/>
          <w:numId w:val="5"/>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To preside and create the agendas for all executive body and general body meetings.</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1"/>
          <w:numId w:val="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Vice President:</w:t>
      </w:r>
      <w:r w:rsidRPr="00103071">
        <w:rPr>
          <w:rFonts w:ascii="Times New Roman" w:eastAsia="Calibri" w:hAnsi="Times New Roman" w:cs="Times New Roman"/>
          <w:sz w:val="24"/>
          <w:szCs w:val="24"/>
        </w:rPr>
        <w:t xml:space="preserve"> The Vice President of Delta Epsilon Psi, Iota Chapter is responsible for all internal organizational related activities of the Iota Chapter. The responsibilities of the Vice-President include, but not limited to, the following:</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In the absence of the President will accept all the obligations and responsibility for fraternity related activities.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Obtain weekly updates from all chairs that include but are not limited to the following, Social, Academic, Fundraising, Brotherhood, Recruitment, and Historian, which will then be passed on to the executive board members.  </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0"/>
          <w:numId w:val="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Decide the proper venue and time for all executive and general body meetings along with Secretary and President.</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1"/>
          <w:numId w:val="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Secretary:</w:t>
      </w:r>
      <w:r w:rsidRPr="00103071">
        <w:rPr>
          <w:rFonts w:ascii="Times New Roman" w:eastAsia="Calibri" w:hAnsi="Times New Roman" w:cs="Times New Roman"/>
          <w:sz w:val="24"/>
          <w:szCs w:val="24"/>
        </w:rPr>
        <w:t xml:space="preserve"> The Secretary of Delta Epsilon Psi, Iota Chapter, is responsible for accurate collection of decisions, politics and practices of the chapter. Also, ensure that accurate and sufficient documentation exist to meet any requirements. The responsibilities of the Secretary include, but not limited to, the following:</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Document the date, time, location of meetings, list of present and absent members, list of items discussed, and text of motions and description of their disposition.</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The Secretary assumes that Meeting Minutes are a final version and that the proper steps have been taken in the documentation of these minutes.</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0"/>
          <w:numId w:val="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Provide all documents, lists, and articles to any executive, active, or alumni as appropriate.</w:t>
      </w:r>
    </w:p>
    <w:p w:rsidR="00103071" w:rsidRPr="00103071" w:rsidRDefault="00103071" w:rsidP="00103071">
      <w:pPr>
        <w:spacing w:after="200" w:line="276" w:lineRule="auto"/>
        <w:rPr>
          <w:rFonts w:ascii="Times New Roman" w:eastAsia="Calibri" w:hAnsi="Times New Roman" w:cs="Times New Roman"/>
          <w:sz w:val="24"/>
          <w:szCs w:val="24"/>
        </w:rPr>
      </w:pPr>
    </w:p>
    <w:p w:rsidR="00103071" w:rsidRPr="00103071" w:rsidRDefault="00103071" w:rsidP="00103071">
      <w:pPr>
        <w:numPr>
          <w:ilvl w:val="1"/>
          <w:numId w:val="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 xml:space="preserve">Treasurer: </w:t>
      </w:r>
      <w:r w:rsidRPr="00103071">
        <w:rPr>
          <w:rFonts w:ascii="Times New Roman" w:eastAsia="Calibri" w:hAnsi="Times New Roman" w:cs="Times New Roman"/>
          <w:sz w:val="24"/>
          <w:szCs w:val="24"/>
        </w:rPr>
        <w:t>The Treasurer of Delta Epsilon Psi, Iota Chapter, is responsible for financial planning, procurements, and investment of funds. Create and advise the fraternity of short and long term financial plans, strategies, and policies. The responsibilities of the Treasurer include, but are not limited to the following:</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Shall check any accounts that pertain to the fraternity at a minimum of once a week.</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Shall accept all responsibility as the final receipt, banking, and custody of funds.</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0"/>
          <w:numId w:val="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The Treasurer will provide and up-to-date balance sheet, which will be available to all members at all meetings.</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0"/>
          <w:numId w:val="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The Treasurer will provide at the beginning of each semester a budget for the upcoming semester. </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1"/>
          <w:numId w:val="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Parliamentarian:</w:t>
      </w:r>
      <w:r w:rsidRPr="00103071">
        <w:rPr>
          <w:rFonts w:ascii="Times New Roman" w:eastAsia="Calibri" w:hAnsi="Times New Roman" w:cs="Times New Roman"/>
          <w:sz w:val="24"/>
          <w:szCs w:val="24"/>
        </w:rPr>
        <w:t xml:space="preserve"> The Parliamentarian of Delta Epsilon Psi, Iota Chapter is responsible for any and all internal matters of the fraternity. The responsibilities of the Parliamentarian include but are not limited to the following:</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Shall serve as the main point of contact with all matters regarding the Iota Chapter and National Council, as well as other Chapters/Colonies of Delta </w:t>
      </w:r>
      <w:r w:rsidRPr="00103071">
        <w:rPr>
          <w:rFonts w:ascii="Times New Roman" w:eastAsia="Calibri" w:hAnsi="Times New Roman" w:cs="Times New Roman"/>
          <w:sz w:val="24"/>
          <w:szCs w:val="24"/>
        </w:rPr>
        <w:lastRenderedPageBreak/>
        <w:t xml:space="preserve">Epsilon Psi. Parliamentarian will have the sole responsibility, obligations, and direct supervision of such matters.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Make certain that any member of the Executive Board has access to the standing rules and bylaws of the fraternity. Also, to provide interpretation of these rules and bylaws.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The Parliamentarian shall give the instructions in procedure and eligibility requirements to hold office, offices to be filled, and conduct the election of these positions.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Reply to all e-mails form the National Council and other Chapters/Colonies promptly. Meet any obligations and requirements imposed by the National Council.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Disseminate all pertinent information form the National listservs to the executive committee and to members of the Chapter.</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2. Chairs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Number of Chairs: Nine</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Titles and Duties: The executive committee shall appoint all chairs every semester form qualified actives of the Iota Chapter.</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 xml:space="preserve">2.1 Service: </w:t>
      </w:r>
      <w:r w:rsidRPr="00103071">
        <w:rPr>
          <w:rFonts w:ascii="Times New Roman" w:eastAsia="Calibri" w:hAnsi="Times New Roman" w:cs="Times New Roman"/>
          <w:sz w:val="24"/>
          <w:szCs w:val="24"/>
        </w:rPr>
        <w:t xml:space="preserve">The Service Chair of Delta Epsilon Psi, Iota Chapter, is responsible for any and all service events and ensures the Chapter is meeting its semester goals of community service. </w:t>
      </w:r>
    </w:p>
    <w:p w:rsidR="00103071" w:rsidRPr="00103071" w:rsidRDefault="00103071" w:rsidP="00103071">
      <w:pPr>
        <w:numPr>
          <w:ilvl w:val="0"/>
          <w:numId w:val="1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Will ensure that any service related events follows and meets the requirement of the Chapter, Fraternity, and University.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Be in direct supervision, administration, and management of all service events.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Ensure each active has met the requirement of performing at least 20 hours of community service per semester.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Ensure that the signature event of Iota Chapter is performed every year.</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Ensure that the ongoing service event of Iota Chapter is performed in a timely fashion.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 xml:space="preserve">Shall be directly accountable to the National Director of Philanthropy. </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2.2 Social:</w:t>
      </w:r>
      <w:r w:rsidRPr="00103071">
        <w:rPr>
          <w:rFonts w:ascii="Times New Roman" w:eastAsia="Calibri" w:hAnsi="Times New Roman" w:cs="Times New Roman"/>
          <w:sz w:val="24"/>
          <w:szCs w:val="24"/>
        </w:rPr>
        <w:t xml:space="preserve"> The Social Chair of Delta Epsilon Psi, Iota Chapter, is responsible for any and all social related events.</w:t>
      </w:r>
    </w:p>
    <w:p w:rsidR="00103071" w:rsidRPr="00103071" w:rsidRDefault="00103071" w:rsidP="00103071">
      <w:pPr>
        <w:numPr>
          <w:ilvl w:val="0"/>
          <w:numId w:val="11"/>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Maintain relationships and contact with other Greeks and organizations at the University of Texas at San Antonio and the San Antonio Community.</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1"/>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Ensure that Delta Epsilon Psi, Iota Chapter is publicly promoted in a positive aspect.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1"/>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Supervise the setting up, participation, and breakdown of all social events either held or attended by the fraternity.</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 xml:space="preserve">2.3 Fundraising: </w:t>
      </w:r>
      <w:r w:rsidRPr="00103071">
        <w:rPr>
          <w:rFonts w:ascii="Times New Roman" w:eastAsia="Calibri" w:hAnsi="Times New Roman" w:cs="Times New Roman"/>
          <w:sz w:val="24"/>
          <w:szCs w:val="24"/>
        </w:rPr>
        <w:t xml:space="preserve">The Fundraising Chair of Delta Epsilon Psi, Iota Chapter is responsible for any and all fundraising related events and activities. </w:t>
      </w:r>
    </w:p>
    <w:p w:rsidR="00103071" w:rsidRPr="00103071" w:rsidRDefault="00103071" w:rsidP="00103071">
      <w:pPr>
        <w:numPr>
          <w:ilvl w:val="0"/>
          <w:numId w:val="12"/>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Along with the Executive Board will set a target of individual or group fundraising for the semester.</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2"/>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Be in direct contact between the fraternity and local agencies, organizations, and Greeks that provide or are working with the fraternity in fundraising matters. </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2.4 Academic:</w:t>
      </w:r>
      <w:r w:rsidRPr="00103071">
        <w:rPr>
          <w:rFonts w:ascii="Times New Roman" w:eastAsia="Calibri" w:hAnsi="Times New Roman" w:cs="Times New Roman"/>
          <w:sz w:val="24"/>
          <w:szCs w:val="24"/>
        </w:rPr>
        <w:t xml:space="preserve"> The Academic Chair of Delta Epsilon Psi, Iota Chapter is responsible for the academic well-being of the fraternity.</w:t>
      </w:r>
    </w:p>
    <w:p w:rsidR="00103071" w:rsidRPr="00103071" w:rsidRDefault="00103071" w:rsidP="00103071">
      <w:pPr>
        <w:numPr>
          <w:ilvl w:val="0"/>
          <w:numId w:val="13"/>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Be in constant contact with actives and being up-to-date on each </w:t>
      </w:r>
      <w:proofErr w:type="gramStart"/>
      <w:r w:rsidRPr="00103071">
        <w:rPr>
          <w:rFonts w:ascii="Times New Roman" w:eastAsia="Calibri" w:hAnsi="Times New Roman" w:cs="Times New Roman"/>
          <w:sz w:val="24"/>
          <w:szCs w:val="24"/>
        </w:rPr>
        <w:t>actives</w:t>
      </w:r>
      <w:proofErr w:type="gramEnd"/>
      <w:r w:rsidRPr="00103071">
        <w:rPr>
          <w:rFonts w:ascii="Times New Roman" w:eastAsia="Calibri" w:hAnsi="Times New Roman" w:cs="Times New Roman"/>
          <w:sz w:val="24"/>
          <w:szCs w:val="24"/>
        </w:rPr>
        <w:t xml:space="preserve"> academic standing, ensuring that each member is maintain a minimal GPA of 2.5</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3"/>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Inform the Executive Board if any academic violations occur and the appropriate procedures to be taken.</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3"/>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Will hold a complied schedule of each active </w:t>
      </w:r>
      <w:r w:rsidR="0001265E" w:rsidRPr="00103071">
        <w:rPr>
          <w:rFonts w:ascii="Times New Roman" w:eastAsia="Calibri" w:hAnsi="Times New Roman" w:cs="Times New Roman"/>
          <w:sz w:val="24"/>
          <w:szCs w:val="24"/>
        </w:rPr>
        <w:t>in regard to</w:t>
      </w:r>
      <w:r w:rsidRPr="00103071">
        <w:rPr>
          <w:rFonts w:ascii="Times New Roman" w:eastAsia="Calibri" w:hAnsi="Times New Roman" w:cs="Times New Roman"/>
          <w:sz w:val="24"/>
          <w:szCs w:val="24"/>
        </w:rPr>
        <w:t xml:space="preserve"> work and school, then shall be submitted to the Parliamentarian as an official record for the semester. </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2.5 Brotherhood:</w:t>
      </w:r>
      <w:r w:rsidRPr="00103071">
        <w:rPr>
          <w:rFonts w:ascii="Times New Roman" w:eastAsia="Calibri" w:hAnsi="Times New Roman" w:cs="Times New Roman"/>
          <w:sz w:val="24"/>
          <w:szCs w:val="24"/>
        </w:rPr>
        <w:t xml:space="preserve"> The Brotherhood Chair of Delta Epsilon Psi, Iota Chapter, is responsible for all brotherhood related activities, events, and matters. </w:t>
      </w:r>
    </w:p>
    <w:p w:rsidR="00103071" w:rsidRPr="00103071" w:rsidRDefault="00103071" w:rsidP="00103071">
      <w:pPr>
        <w:numPr>
          <w:ilvl w:val="0"/>
          <w:numId w:val="14"/>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organize a minimum of at least two brotherhood events per semester, must ensure that a majority of members are in attendance.</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4"/>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 xml:space="preserve">Will hold a compiled schedule of each active, this scheduled shall be in the same as described in academic chair as described in ARTICLE </w:t>
      </w:r>
      <w:proofErr w:type="gramStart"/>
      <w:r w:rsidRPr="00103071">
        <w:rPr>
          <w:rFonts w:ascii="Times New Roman" w:eastAsia="Calibri" w:hAnsi="Times New Roman" w:cs="Times New Roman"/>
          <w:sz w:val="24"/>
          <w:szCs w:val="24"/>
        </w:rPr>
        <w:t>IV.SECTION</w:t>
      </w:r>
      <w:proofErr w:type="gramEnd"/>
      <w:r w:rsidRPr="00103071">
        <w:rPr>
          <w:rFonts w:ascii="Times New Roman" w:eastAsia="Calibri" w:hAnsi="Times New Roman" w:cs="Times New Roman"/>
          <w:sz w:val="24"/>
          <w:szCs w:val="24"/>
        </w:rPr>
        <w:t xml:space="preserve"> 2.4.04.</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2.6 Recruitment:</w:t>
      </w:r>
      <w:r w:rsidRPr="00103071">
        <w:rPr>
          <w:rFonts w:ascii="Times New Roman" w:eastAsia="Calibri" w:hAnsi="Times New Roman" w:cs="Times New Roman"/>
          <w:sz w:val="24"/>
          <w:szCs w:val="24"/>
        </w:rPr>
        <w:t xml:space="preserve"> The Recruitment Chair of Delta Epsilon Psi, Iota Chapter, is responsible for all recruitment related activities, events and matters.</w:t>
      </w:r>
    </w:p>
    <w:p w:rsidR="00103071" w:rsidRPr="00103071" w:rsidRDefault="00103071" w:rsidP="00103071">
      <w:pPr>
        <w:numPr>
          <w:ilvl w:val="0"/>
          <w:numId w:val="15"/>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Will serve as the primary contact for future potential interests.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5"/>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Will be in direct supervision of recruitment activities, organizing a recruitment committee, plan recruitment events, and all other matters leading to initiation. </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2.7 Historian:</w:t>
      </w:r>
      <w:r w:rsidRPr="00103071">
        <w:rPr>
          <w:rFonts w:ascii="Times New Roman" w:eastAsia="Calibri" w:hAnsi="Times New Roman" w:cs="Times New Roman"/>
          <w:sz w:val="24"/>
          <w:szCs w:val="24"/>
        </w:rPr>
        <w:t xml:space="preserve"> The Historian of Delta Epsilon Psi, Iota Chapter, is responsible for properly recording and documenting all events or activities of the Chapter.</w:t>
      </w:r>
    </w:p>
    <w:p w:rsidR="00103071" w:rsidRPr="00103071" w:rsidRDefault="00103071" w:rsidP="00103071">
      <w:pPr>
        <w:numPr>
          <w:ilvl w:val="0"/>
          <w:numId w:val="16"/>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Must have a camera at all Chapter events or activities and in the absence should have a replacement by </w:t>
      </w:r>
      <w:proofErr w:type="gramStart"/>
      <w:r w:rsidRPr="00103071">
        <w:rPr>
          <w:rFonts w:ascii="Times New Roman" w:eastAsia="Calibri" w:hAnsi="Times New Roman" w:cs="Times New Roman"/>
          <w:b/>
          <w:sz w:val="24"/>
          <w:szCs w:val="24"/>
        </w:rPr>
        <w:t>forty eight</w:t>
      </w:r>
      <w:proofErr w:type="gramEnd"/>
      <w:r w:rsidRPr="00103071">
        <w:rPr>
          <w:rFonts w:ascii="Times New Roman" w:eastAsia="Calibri" w:hAnsi="Times New Roman" w:cs="Times New Roman"/>
          <w:b/>
          <w:sz w:val="24"/>
          <w:szCs w:val="24"/>
        </w:rPr>
        <w:t xml:space="preserve"> hours (48hrs)</w:t>
      </w:r>
      <w:r w:rsidRPr="00103071">
        <w:rPr>
          <w:rFonts w:ascii="Times New Roman" w:eastAsia="Calibri" w:hAnsi="Times New Roman" w:cs="Times New Roman"/>
          <w:sz w:val="24"/>
          <w:szCs w:val="24"/>
        </w:rPr>
        <w:t xml:space="preserve"> of the event, should provide documentation to the executive board of this replacement.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6"/>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Keep an accurate and up-to-date log of all events and activities.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2.8 Webmaster:</w:t>
      </w:r>
      <w:r w:rsidRPr="00103071">
        <w:rPr>
          <w:rFonts w:ascii="Times New Roman" w:eastAsia="Calibri" w:hAnsi="Times New Roman" w:cs="Times New Roman"/>
          <w:sz w:val="24"/>
          <w:szCs w:val="24"/>
        </w:rPr>
        <w:t xml:space="preserve"> The Webmaster of Delta Epsilon Psi, Iota Chapter, is responsible for maintain and keeping up to date the chapter’s website.</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2.9 Pledge Captain/Master:</w:t>
      </w:r>
      <w:r w:rsidRPr="00103071">
        <w:rPr>
          <w:rFonts w:ascii="Times New Roman" w:eastAsia="Calibri" w:hAnsi="Times New Roman" w:cs="Times New Roman"/>
          <w:sz w:val="24"/>
          <w:szCs w:val="24"/>
        </w:rPr>
        <w:t xml:space="preserve"> The Pledge Captain/Master of the current term is responsible for the successful intake of the terms pledge class according to NC guidelines.</w:t>
      </w:r>
    </w:p>
    <w:p w:rsidR="00103071" w:rsidRPr="00103071" w:rsidRDefault="00103071" w:rsidP="00103071">
      <w:pPr>
        <w:numPr>
          <w:ilvl w:val="0"/>
          <w:numId w:val="1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Instill the principles and ideals through leadership and character development of new intakes. Perform all manners according to National Guidelines.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Required to submit itinerary of scheduled meetings to Executive Board </w:t>
      </w:r>
      <w:r w:rsidRPr="00103071">
        <w:rPr>
          <w:rFonts w:ascii="Times New Roman" w:eastAsia="Calibri" w:hAnsi="Times New Roman" w:cs="Times New Roman"/>
          <w:b/>
          <w:sz w:val="24"/>
          <w:szCs w:val="24"/>
        </w:rPr>
        <w:t>twenty-four hours (24hrs)</w:t>
      </w:r>
      <w:r w:rsidRPr="00103071">
        <w:rPr>
          <w:rFonts w:ascii="Times New Roman" w:eastAsia="Calibri" w:hAnsi="Times New Roman" w:cs="Times New Roman"/>
          <w:sz w:val="24"/>
          <w:szCs w:val="24"/>
        </w:rPr>
        <w:t xml:space="preserve"> prior to meetings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President and Vice President reserve the right to suspend meeting activity if not deemed according to NC guidelines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President and Vice President reserve the right to approve/disapprove tasks and assignments set forth</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turn all fundraising of pledge class to Treasurer as soon as received to ensure accurate and up-to-date log</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Keep an accurate and up-to-date log of all events and activities pertaining to pledge class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lastRenderedPageBreak/>
        <w:t>SECTION 3. Advisors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3.1 Advisor Requirements</w:t>
      </w:r>
    </w:p>
    <w:p w:rsidR="00103071" w:rsidRPr="00103071" w:rsidRDefault="00103071" w:rsidP="00103071">
      <w:pPr>
        <w:numPr>
          <w:ilvl w:val="0"/>
          <w:numId w:val="3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The faculty or staff member that serves as the advisor needs to be voted on by the membership every semester, prior to the start of the registration period.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37"/>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An alumni or community member advisor can be obtained in addition to the faculty or staff advisor.  Their election and tenure would run the same schedule as the officers, as outlined in Article III.</w:t>
      </w:r>
    </w:p>
    <w:p w:rsidR="00103071" w:rsidRPr="00103071" w:rsidRDefault="00103071" w:rsidP="00103071">
      <w:pPr>
        <w:spacing w:after="200" w:line="276" w:lineRule="auto"/>
        <w:rPr>
          <w:rFonts w:ascii="Times New Roman" w:eastAsia="Calibri" w:hAnsi="Times New Roman" w:cs="Times New Roman"/>
          <w:b/>
          <w:sz w:val="28"/>
          <w:szCs w:val="24"/>
          <w:u w:val="single"/>
        </w:rPr>
      </w:pPr>
      <w:r w:rsidRPr="00103071">
        <w:rPr>
          <w:rFonts w:ascii="Times New Roman" w:eastAsia="Calibri" w:hAnsi="Times New Roman" w:cs="Times New Roman"/>
          <w:b/>
          <w:sz w:val="28"/>
          <w:szCs w:val="24"/>
          <w:u w:val="single"/>
        </w:rPr>
        <w:t>ARTICLE V. OPERATIONS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1. Elections of Officers</w:t>
      </w:r>
    </w:p>
    <w:p w:rsidR="00103071" w:rsidRPr="00103071" w:rsidRDefault="00103071" w:rsidP="00103071">
      <w:pPr>
        <w:numPr>
          <w:ilvl w:val="1"/>
          <w:numId w:val="18"/>
        </w:numPr>
        <w:spacing w:after="200" w:line="276" w:lineRule="auto"/>
        <w:contextualSpacing/>
        <w:rPr>
          <w:rFonts w:ascii="Times New Roman" w:eastAsia="Calibri" w:hAnsi="Times New Roman" w:cs="Times New Roman"/>
          <w:b/>
          <w:sz w:val="24"/>
          <w:szCs w:val="24"/>
        </w:rPr>
      </w:pPr>
      <w:r w:rsidRPr="00103071">
        <w:rPr>
          <w:rFonts w:ascii="Times New Roman" w:eastAsia="Calibri" w:hAnsi="Times New Roman" w:cs="Times New Roman"/>
          <w:b/>
          <w:sz w:val="24"/>
          <w:szCs w:val="24"/>
        </w:rPr>
        <w:t>Election Requirements</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1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In order for elections to occur at least seventy five percent (75%) of current active membership must be physically present at a general body meeting.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Each active is allowed to apply for two positions, a primary and secondary.</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Chairs may be held by any active and shall be appointed by the Executive Committee.</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chair positions are valid on year from the date of voting or otherwise noted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executive board positions are valid for one year from date of voting or otherwise noted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1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Elections will be held at the end of the spring semester as deemed by the Executive Committee</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1"/>
          <w:numId w:val="18"/>
        </w:numPr>
        <w:spacing w:after="200" w:line="276" w:lineRule="auto"/>
        <w:contextualSpacing/>
        <w:rPr>
          <w:rFonts w:ascii="Times New Roman" w:eastAsia="Calibri" w:hAnsi="Times New Roman" w:cs="Times New Roman"/>
          <w:b/>
          <w:sz w:val="24"/>
          <w:szCs w:val="24"/>
        </w:rPr>
      </w:pPr>
      <w:r w:rsidRPr="00103071">
        <w:rPr>
          <w:rFonts w:ascii="Times New Roman" w:eastAsia="Calibri" w:hAnsi="Times New Roman" w:cs="Times New Roman"/>
          <w:b/>
          <w:sz w:val="24"/>
          <w:szCs w:val="24"/>
        </w:rPr>
        <w:t>Election Procedures</w:t>
      </w:r>
    </w:p>
    <w:p w:rsidR="00103071" w:rsidRPr="00103071" w:rsidRDefault="00103071" w:rsidP="00103071">
      <w:pPr>
        <w:spacing w:after="200" w:line="276" w:lineRule="auto"/>
        <w:ind w:left="360"/>
        <w:contextualSpacing/>
        <w:rPr>
          <w:rFonts w:ascii="Times New Roman" w:eastAsia="Calibri" w:hAnsi="Times New Roman" w:cs="Times New Roman"/>
          <w:b/>
          <w:sz w:val="24"/>
          <w:szCs w:val="24"/>
        </w:rPr>
      </w:pPr>
    </w:p>
    <w:p w:rsidR="00103071" w:rsidRPr="00103071" w:rsidRDefault="00103071" w:rsidP="00103071">
      <w:pPr>
        <w:numPr>
          <w:ilvl w:val="0"/>
          <w:numId w:val="2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Each active who chooses to apply for a position, will present their argument for choosing this/these positions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Once all actives have stated their arguments, all members are required to vote for their choice for each position via election ballot, which shall be provided by the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0"/>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The two candidates with the most votes, unless one candidate is unanimous, which requires a vote total of eighty percent (80%) or more, shall then have another voting between those two candidates in which case simply majority vote wins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1"/>
          <w:numId w:val="18"/>
        </w:numPr>
        <w:spacing w:after="200" w:line="276" w:lineRule="auto"/>
        <w:contextualSpacing/>
        <w:rPr>
          <w:rFonts w:ascii="Times New Roman" w:eastAsia="Calibri" w:hAnsi="Times New Roman" w:cs="Times New Roman"/>
          <w:b/>
          <w:sz w:val="24"/>
          <w:szCs w:val="24"/>
        </w:rPr>
      </w:pPr>
      <w:r w:rsidRPr="00103071">
        <w:rPr>
          <w:rFonts w:ascii="Times New Roman" w:eastAsia="Calibri" w:hAnsi="Times New Roman" w:cs="Times New Roman"/>
          <w:b/>
          <w:sz w:val="24"/>
          <w:szCs w:val="24"/>
        </w:rPr>
        <w:t>Removal of An Officer</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21"/>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Removal of an officer must be submitted in writing to the Executive Board, name of active, position, date, one or more paragraphs stating the purpose for removal. Executive Board will then notify all parties involved of the application of removal and notify all parties once a decision has been made</w:t>
      </w:r>
    </w:p>
    <w:p w:rsidR="00103071" w:rsidRPr="00103071" w:rsidRDefault="00103071" w:rsidP="00103071">
      <w:pPr>
        <w:spacing w:after="200" w:line="276" w:lineRule="auto"/>
        <w:ind w:left="720"/>
        <w:contextualSpacing/>
        <w:rPr>
          <w:rFonts w:ascii="Times New Roman" w:eastAsia="Calibri" w:hAnsi="Times New Roman" w:cs="Times New Roman"/>
          <w:sz w:val="24"/>
          <w:szCs w:val="24"/>
        </w:rPr>
      </w:pPr>
    </w:p>
    <w:p w:rsidR="00103071" w:rsidRPr="00103071" w:rsidRDefault="00103071" w:rsidP="00103071">
      <w:pPr>
        <w:numPr>
          <w:ilvl w:val="1"/>
          <w:numId w:val="18"/>
        </w:numPr>
        <w:spacing w:after="200" w:line="276" w:lineRule="auto"/>
        <w:contextualSpacing/>
        <w:rPr>
          <w:rFonts w:ascii="Times New Roman" w:eastAsia="Calibri" w:hAnsi="Times New Roman" w:cs="Times New Roman"/>
          <w:b/>
          <w:sz w:val="24"/>
          <w:szCs w:val="24"/>
        </w:rPr>
      </w:pPr>
      <w:r w:rsidRPr="00103071">
        <w:rPr>
          <w:rFonts w:ascii="Times New Roman" w:eastAsia="Calibri" w:hAnsi="Times New Roman" w:cs="Times New Roman"/>
          <w:b/>
          <w:sz w:val="24"/>
          <w:szCs w:val="24"/>
        </w:rPr>
        <w:t>Midyear Vacancies</w:t>
      </w:r>
    </w:p>
    <w:p w:rsidR="00103071" w:rsidRPr="00103071" w:rsidRDefault="00103071" w:rsidP="00103071">
      <w:pPr>
        <w:spacing w:after="200" w:line="276" w:lineRule="auto"/>
        <w:ind w:left="360"/>
        <w:contextualSpacing/>
        <w:rPr>
          <w:rFonts w:ascii="Times New Roman" w:eastAsia="Calibri" w:hAnsi="Times New Roman" w:cs="Times New Roman"/>
          <w:sz w:val="24"/>
          <w:szCs w:val="24"/>
        </w:rPr>
      </w:pPr>
    </w:p>
    <w:p w:rsidR="00103071" w:rsidRPr="00103071" w:rsidRDefault="00103071" w:rsidP="00103071">
      <w:pPr>
        <w:numPr>
          <w:ilvl w:val="0"/>
          <w:numId w:val="22"/>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The Executive Board upon its discretion may appoint a qualified active to fill the vacant position or an election may be held to fill the vacant position.</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2. Order of Operations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Delta Epsilon Psi, Iota Chapter, has been constructed to serve the entire group of actives, as an equal vote. But in daily process the need for order is required, listed below is the order in which operations must take place:</w:t>
      </w:r>
    </w:p>
    <w:p w:rsidR="00103071" w:rsidRPr="00103071" w:rsidRDefault="00103071" w:rsidP="00103071">
      <w:pPr>
        <w:spacing w:after="200" w:line="276" w:lineRule="auto"/>
        <w:jc w:val="center"/>
        <w:rPr>
          <w:rFonts w:ascii="Times New Roman" w:eastAsia="Calibri" w:hAnsi="Times New Roman" w:cs="Times New Roman"/>
          <w:sz w:val="24"/>
          <w:szCs w:val="24"/>
        </w:rPr>
      </w:pPr>
      <w:r w:rsidRPr="00103071">
        <w:rPr>
          <w:rFonts w:ascii="Times New Roman" w:eastAsia="Calibri" w:hAnsi="Times New Roman" w:cs="Times New Roman"/>
          <w:sz w:val="24"/>
          <w:szCs w:val="24"/>
        </w:rPr>
        <w:t>President</w:t>
      </w:r>
    </w:p>
    <w:p w:rsidR="00103071" w:rsidRPr="00103071" w:rsidRDefault="00103071" w:rsidP="00103071">
      <w:pPr>
        <w:spacing w:after="200" w:line="276" w:lineRule="auto"/>
        <w:jc w:val="center"/>
        <w:rPr>
          <w:rFonts w:ascii="Times New Roman" w:eastAsia="Calibri" w:hAnsi="Times New Roman" w:cs="Times New Roman"/>
          <w:sz w:val="24"/>
          <w:szCs w:val="24"/>
        </w:rPr>
      </w:pPr>
      <w:r w:rsidRPr="00103071">
        <w:rPr>
          <w:rFonts w:ascii="Times New Roman" w:eastAsia="Calibri" w:hAnsi="Times New Roman" w:cs="Times New Roman"/>
          <w:sz w:val="24"/>
          <w:szCs w:val="24"/>
        </w:rPr>
        <w:t>Vice President</w:t>
      </w:r>
    </w:p>
    <w:p w:rsidR="00103071" w:rsidRPr="00103071" w:rsidRDefault="00103071" w:rsidP="00103071">
      <w:pPr>
        <w:spacing w:after="200" w:line="276" w:lineRule="auto"/>
        <w:jc w:val="center"/>
        <w:rPr>
          <w:rFonts w:ascii="Times New Roman" w:eastAsia="Calibri" w:hAnsi="Times New Roman" w:cs="Times New Roman"/>
          <w:sz w:val="24"/>
          <w:szCs w:val="24"/>
        </w:rPr>
      </w:pPr>
      <w:r w:rsidRPr="00103071">
        <w:rPr>
          <w:rFonts w:ascii="Times New Roman" w:eastAsia="Calibri" w:hAnsi="Times New Roman" w:cs="Times New Roman"/>
          <w:sz w:val="24"/>
          <w:szCs w:val="24"/>
        </w:rPr>
        <w:t>Secretary</w:t>
      </w:r>
    </w:p>
    <w:p w:rsidR="00103071" w:rsidRPr="00103071" w:rsidRDefault="00103071" w:rsidP="00103071">
      <w:pPr>
        <w:spacing w:after="200" w:line="276" w:lineRule="auto"/>
        <w:jc w:val="center"/>
        <w:rPr>
          <w:rFonts w:ascii="Times New Roman" w:eastAsia="Calibri" w:hAnsi="Times New Roman" w:cs="Times New Roman"/>
          <w:sz w:val="24"/>
          <w:szCs w:val="24"/>
        </w:rPr>
      </w:pPr>
      <w:r w:rsidRPr="00103071">
        <w:rPr>
          <w:rFonts w:ascii="Times New Roman" w:eastAsia="Calibri" w:hAnsi="Times New Roman" w:cs="Times New Roman"/>
          <w:sz w:val="24"/>
          <w:szCs w:val="24"/>
        </w:rPr>
        <w:t>Treasurer</w:t>
      </w:r>
    </w:p>
    <w:p w:rsidR="003F2A93" w:rsidRDefault="00103071" w:rsidP="003F2A93">
      <w:pPr>
        <w:spacing w:after="200" w:line="276" w:lineRule="auto"/>
        <w:jc w:val="center"/>
        <w:rPr>
          <w:rFonts w:ascii="Times New Roman" w:eastAsia="Calibri" w:hAnsi="Times New Roman" w:cs="Times New Roman"/>
          <w:sz w:val="24"/>
          <w:szCs w:val="24"/>
        </w:rPr>
      </w:pPr>
      <w:r w:rsidRPr="00103071">
        <w:rPr>
          <w:rFonts w:ascii="Times New Roman" w:eastAsia="Calibri" w:hAnsi="Times New Roman" w:cs="Times New Roman"/>
          <w:sz w:val="24"/>
          <w:szCs w:val="24"/>
        </w:rPr>
        <w:t>Parliamentarian</w:t>
      </w:r>
    </w:p>
    <w:p w:rsidR="007B2F19" w:rsidRPr="00103071" w:rsidRDefault="007B2F19" w:rsidP="007B2F19">
      <w:pPr>
        <w:spacing w:after="20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All officers of Delta Epsilon Psi, Iota Chapter must have and maintain a </w:t>
      </w:r>
      <w:proofErr w:type="spellStart"/>
      <w:r>
        <w:rPr>
          <w:rFonts w:ascii="Times New Roman" w:eastAsia="Calibri" w:hAnsi="Times New Roman" w:cs="Times New Roman"/>
          <w:sz w:val="24"/>
          <w:szCs w:val="24"/>
        </w:rPr>
        <w:t>gpa</w:t>
      </w:r>
      <w:proofErr w:type="spellEnd"/>
      <w:r>
        <w:rPr>
          <w:rFonts w:ascii="Times New Roman" w:eastAsia="Calibri" w:hAnsi="Times New Roman" w:cs="Times New Roman"/>
          <w:sz w:val="24"/>
          <w:szCs w:val="24"/>
        </w:rPr>
        <w:t xml:space="preserve"> of a 2.5 or higher.</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2.1 President is Unable to Serve:</w:t>
      </w:r>
    </w:p>
    <w:p w:rsidR="00103071" w:rsidRPr="00103071" w:rsidRDefault="00103071" w:rsidP="00103071">
      <w:pPr>
        <w:numPr>
          <w:ilvl w:val="0"/>
          <w:numId w:val="23"/>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In a situation where the President is unable to fulfill his responsibility the Vice President shall accept all responsibility of the President</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2.2 Vice President Unable to Serve:</w:t>
      </w:r>
    </w:p>
    <w:p w:rsidR="00103071" w:rsidRPr="00103071" w:rsidRDefault="00103071" w:rsidP="00103071">
      <w:pPr>
        <w:numPr>
          <w:ilvl w:val="0"/>
          <w:numId w:val="24"/>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In a situation where the Vice President is unable to serve, the Secretary shall accept all responsibility of the Vice President</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2.3 Secretary Unable to Serve:</w:t>
      </w:r>
    </w:p>
    <w:p w:rsidR="00103071" w:rsidRPr="00103071" w:rsidRDefault="00103071" w:rsidP="00103071">
      <w:pPr>
        <w:numPr>
          <w:ilvl w:val="0"/>
          <w:numId w:val="25"/>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In a situation where the secretary is unable to serve, the Parliamentarian must notify the National Council of Delta Epsilon Psi and request assistance to reconstruct the order of the fraternity, until the order is reconstructed all function of the fraternity must come to a HOLD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3. EXECUTIVE BOARD AND GENRAL BODY MEETINGS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3.1 Attendance</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All members consisting of the Executive Board as described in ARICLE IV. SECTION 1 must be present and all members listed as active and partial active must be present at general body meetings unless valid documentation and notice is given </w:t>
      </w:r>
      <w:r w:rsidRPr="00103071">
        <w:rPr>
          <w:rFonts w:ascii="Times New Roman" w:eastAsia="Calibri" w:hAnsi="Times New Roman" w:cs="Times New Roman"/>
          <w:b/>
          <w:sz w:val="24"/>
          <w:szCs w:val="24"/>
        </w:rPr>
        <w:t>Twenty-Four hours (24hrs)</w:t>
      </w:r>
      <w:r w:rsidRPr="00103071">
        <w:rPr>
          <w:rFonts w:ascii="Times New Roman" w:eastAsia="Calibri" w:hAnsi="Times New Roman" w:cs="Times New Roman"/>
          <w:sz w:val="24"/>
          <w:szCs w:val="24"/>
        </w:rPr>
        <w:t xml:space="preserve"> in advance to the Secretary for a pre-excused absence. </w:t>
      </w:r>
    </w:p>
    <w:p w:rsidR="00103071" w:rsidRPr="00103071" w:rsidRDefault="00103071" w:rsidP="00103071">
      <w:pPr>
        <w:numPr>
          <w:ilvl w:val="0"/>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active members attending meetings should be at meetings 15 minutes PRIOR to the meeting is to commence</w:t>
      </w:r>
    </w:p>
    <w:p w:rsidR="00103071" w:rsidRPr="00103071" w:rsidRDefault="00103071" w:rsidP="00103071">
      <w:pPr>
        <w:numPr>
          <w:ilvl w:val="0"/>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Excused Absence – Family, School, or Religion related activities or upon Executive Committees discretion </w:t>
      </w:r>
    </w:p>
    <w:p w:rsidR="00103071" w:rsidRPr="00103071" w:rsidRDefault="00103071" w:rsidP="00103071">
      <w:pPr>
        <w:numPr>
          <w:ilvl w:val="0"/>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Any member who is late past the 10 min. grace period without notification to the Executive Committee will be fined as follows:</w:t>
      </w:r>
    </w:p>
    <w:p w:rsidR="00103071" w:rsidRPr="00103071" w:rsidRDefault="00103071" w:rsidP="00103071">
      <w:pPr>
        <w:numPr>
          <w:ilvl w:val="1"/>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$5.00 </w:t>
      </w:r>
    </w:p>
    <w:p w:rsidR="00103071" w:rsidRPr="00103071" w:rsidRDefault="00103071" w:rsidP="00103071">
      <w:pPr>
        <w:numPr>
          <w:ilvl w:val="1"/>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$10.00</w:t>
      </w:r>
    </w:p>
    <w:p w:rsidR="00103071" w:rsidRPr="00103071" w:rsidRDefault="00103071" w:rsidP="00103071">
      <w:pPr>
        <w:numPr>
          <w:ilvl w:val="1"/>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and further - $15.00</w:t>
      </w:r>
    </w:p>
    <w:p w:rsidR="00103071" w:rsidRPr="00103071" w:rsidRDefault="00103071" w:rsidP="00103071">
      <w:pPr>
        <w:numPr>
          <w:ilvl w:val="0"/>
          <w:numId w:val="27"/>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Any member who does not attend a meeting without notification to the Executive Committee will be fined as follows:</w:t>
      </w:r>
    </w:p>
    <w:p w:rsidR="00103071" w:rsidRPr="00103071" w:rsidRDefault="00103071" w:rsidP="00103071">
      <w:pPr>
        <w:numPr>
          <w:ilvl w:val="1"/>
          <w:numId w:val="27"/>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Warning</w:t>
      </w:r>
    </w:p>
    <w:p w:rsidR="00103071" w:rsidRPr="00103071" w:rsidRDefault="00103071" w:rsidP="00103071">
      <w:pPr>
        <w:numPr>
          <w:ilvl w:val="1"/>
          <w:numId w:val="27"/>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$15.00</w:t>
      </w:r>
    </w:p>
    <w:p w:rsidR="00103071" w:rsidRPr="00103071" w:rsidRDefault="00103071" w:rsidP="00103071">
      <w:pPr>
        <w:numPr>
          <w:ilvl w:val="1"/>
          <w:numId w:val="27"/>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and further - $30.00</w:t>
      </w:r>
    </w:p>
    <w:p w:rsidR="00103071" w:rsidRPr="00103071" w:rsidRDefault="00103071" w:rsidP="00103071">
      <w:pPr>
        <w:numPr>
          <w:ilvl w:val="0"/>
          <w:numId w:val="27"/>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fines must be paid by the date provided by the Executive Committee to the Treasurer of Iota Chapter</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3.2 Begin and End of Meeting</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The beginning of each meeting must be started with the Mission Statement and end of the meeting should be concluded with the Creed.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3.3 Punctuality</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Meetings will start by the time provided by the Secretary in the </w:t>
      </w:r>
      <w:proofErr w:type="gramStart"/>
      <w:r w:rsidRPr="00103071">
        <w:rPr>
          <w:rFonts w:ascii="Times New Roman" w:eastAsia="Calibri" w:hAnsi="Times New Roman" w:cs="Times New Roman"/>
          <w:sz w:val="24"/>
          <w:szCs w:val="24"/>
        </w:rPr>
        <w:t>pre meeting</w:t>
      </w:r>
      <w:proofErr w:type="gramEnd"/>
      <w:r w:rsidRPr="00103071">
        <w:rPr>
          <w:rFonts w:ascii="Times New Roman" w:eastAsia="Calibri" w:hAnsi="Times New Roman" w:cs="Times New Roman"/>
          <w:sz w:val="24"/>
          <w:szCs w:val="24"/>
        </w:rPr>
        <w:t xml:space="preserve"> minutes which should be sent out twenty four hours in advance of meeting.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3.4 Excessive Absence</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Any active that is repeatedly absent form general body meetings will be addressed by the Executive Board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lastRenderedPageBreak/>
        <w:t>3.5 Pre-Minutes Copy</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The Secretary is responsible for providing all Executive Board members a Copy of the Meeting </w:t>
      </w:r>
      <w:proofErr w:type="gramStart"/>
      <w:r w:rsidRPr="00103071">
        <w:rPr>
          <w:rFonts w:ascii="Times New Roman" w:eastAsia="Calibri" w:hAnsi="Times New Roman" w:cs="Times New Roman"/>
          <w:sz w:val="24"/>
          <w:szCs w:val="24"/>
        </w:rPr>
        <w:t>Pre Minutes</w:t>
      </w:r>
      <w:proofErr w:type="gramEnd"/>
      <w:r w:rsidRPr="00103071">
        <w:rPr>
          <w:rFonts w:ascii="Times New Roman" w:eastAsia="Calibri" w:hAnsi="Times New Roman" w:cs="Times New Roman"/>
          <w:sz w:val="24"/>
          <w:szCs w:val="24"/>
        </w:rPr>
        <w:t>.</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3.6 Notices to Actives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The secretary is responsible to notify all members in the case of any changes for a meeting at least </w:t>
      </w:r>
      <w:r w:rsidRPr="00103071">
        <w:rPr>
          <w:rFonts w:ascii="Times New Roman" w:eastAsia="Calibri" w:hAnsi="Times New Roman" w:cs="Times New Roman"/>
          <w:b/>
          <w:sz w:val="24"/>
          <w:szCs w:val="24"/>
        </w:rPr>
        <w:t>Twenty-Four Hours (24hrs)</w:t>
      </w:r>
      <w:r w:rsidRPr="00103071">
        <w:rPr>
          <w:rFonts w:ascii="Times New Roman" w:eastAsia="Calibri" w:hAnsi="Times New Roman" w:cs="Times New Roman"/>
          <w:sz w:val="24"/>
          <w:szCs w:val="24"/>
        </w:rPr>
        <w:t xml:space="preserve"> in advance.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3.7 Meeting Minutes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The Secretary is responsible for providing meeting minutes to all members no later than </w:t>
      </w:r>
      <w:r w:rsidRPr="00103071">
        <w:rPr>
          <w:rFonts w:ascii="Times New Roman" w:eastAsia="Calibri" w:hAnsi="Times New Roman" w:cs="Times New Roman"/>
          <w:b/>
          <w:sz w:val="24"/>
          <w:szCs w:val="24"/>
        </w:rPr>
        <w:t>Forty Eights Hours (48hrs)</w:t>
      </w:r>
      <w:r w:rsidRPr="00103071">
        <w:rPr>
          <w:rFonts w:ascii="Times New Roman" w:eastAsia="Calibri" w:hAnsi="Times New Roman" w:cs="Times New Roman"/>
          <w:sz w:val="24"/>
          <w:szCs w:val="24"/>
        </w:rPr>
        <w:t xml:space="preserve"> after the meeting</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 xml:space="preserve">3.8 Members Conduct </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If an actives conduct is not deemed appropriate during the meeting, the following actions shall be taken:</w:t>
      </w:r>
    </w:p>
    <w:p w:rsidR="00103071" w:rsidRPr="00103071" w:rsidRDefault="00103071" w:rsidP="00103071">
      <w:pPr>
        <w:numPr>
          <w:ilvl w:val="2"/>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offense the active will be given a verbal warning by the Executive Committee</w:t>
      </w:r>
    </w:p>
    <w:p w:rsidR="00103071" w:rsidRPr="00103071" w:rsidRDefault="00103071" w:rsidP="00103071">
      <w:pPr>
        <w:numPr>
          <w:ilvl w:val="2"/>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offense the active will be fined $5.00</w:t>
      </w:r>
    </w:p>
    <w:p w:rsidR="00103071" w:rsidRPr="00103071" w:rsidRDefault="00103071" w:rsidP="00103071">
      <w:pPr>
        <w:numPr>
          <w:ilvl w:val="2"/>
          <w:numId w:val="26"/>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offense the active will be removed from the meeting</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3.9 Distractive Devices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All members present at a General Body Meeting, must keep their cell phones on silent/vibrate. All members present are NOT allowed to bring laptops unless circumstances call for it, unless purpose of laptop is to take meeting minutes or other meeting affiliated use. Stipulations are up to Executive Board discretion.</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4. VIOLATIONS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DISHONESTY AND DISORDERLY CLAUSE:</w:t>
      </w:r>
      <w:r w:rsidRPr="00103071">
        <w:rPr>
          <w:rFonts w:ascii="Times New Roman" w:eastAsia="Calibri" w:hAnsi="Times New Roman" w:cs="Times New Roman"/>
          <w:sz w:val="24"/>
          <w:szCs w:val="24"/>
        </w:rPr>
        <w:t xml:space="preserve"> Any active that is dishonest in any form, including one that will affect other actives and fraternity as a whole, who is conducting themselves that is inappropriate or reflects negatively toward the fraternity or themselves, will be held responsible for their actions and the proper steps will be taken by Executive Board.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4.1 First Offense</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An active that is acting and deemed inappropriate at any official event hosted or attended by Delta Epsilon Psi, Iota Chapter, a member of the Executive Board will advise the active of a verbal warning for the first infraction and notified the next offense will result in a fine of fifty dollars ($50.00) and meeting with Executive Board.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 xml:space="preserve">4.2 Second Offense </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ab/>
        <w:t xml:space="preserve">An active that is in violation of a second offense, will have a meeting with the Executive Board and must present their fine of fifty dollars at this time. The active will be notified that the next infraction will result in probation.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 xml:space="preserve">4.3 Third Offense </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An active that is in violation of a third offense, will have a meeting with Executive Board which the active will be notified their past violations and will be put on probation. </w:t>
      </w:r>
    </w:p>
    <w:p w:rsidR="00103071" w:rsidRPr="00103071" w:rsidRDefault="00103071" w:rsidP="00103071">
      <w:pPr>
        <w:numPr>
          <w:ilvl w:val="0"/>
          <w:numId w:val="2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The length of probation will be at the discretion of the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Evaluation of the actives probation will occur every thirty days (30). At which time the active maybe removed from probation at the discretion of the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An active on probation will not be allowed to wear letters, not allowed to attend social events, not allowed to attend brotherhood events, and is required to attend service and fundraising events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Any property of Delta Epsilon Psi must be returned by the active on probation, this includes dog tags, line shirt, and any other clothing or merchandise that represents Delta Epsilon Psi.</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In order for an active to be lifted form probation, 4/5 (80%) vote by the Executive Committee must be in favor of lifting the active form probation. </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8"/>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If </w:t>
      </w:r>
      <w:proofErr w:type="gramStart"/>
      <w:r w:rsidRPr="00103071">
        <w:rPr>
          <w:rFonts w:ascii="Times New Roman" w:eastAsia="Calibri" w:hAnsi="Times New Roman" w:cs="Times New Roman"/>
          <w:sz w:val="24"/>
          <w:szCs w:val="24"/>
        </w:rPr>
        <w:t>an active fails</w:t>
      </w:r>
      <w:proofErr w:type="gramEnd"/>
      <w:r w:rsidRPr="00103071">
        <w:rPr>
          <w:rFonts w:ascii="Times New Roman" w:eastAsia="Calibri" w:hAnsi="Times New Roman" w:cs="Times New Roman"/>
          <w:sz w:val="24"/>
          <w:szCs w:val="24"/>
        </w:rPr>
        <w:t xml:space="preserve"> to remove themselves form probation by the end of the semester the Executive Board will review and will make a final decision against the active.</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4.4 Probation</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If an active has surpassed all </w:t>
      </w:r>
      <w:proofErr w:type="gramStart"/>
      <w:r w:rsidRPr="00103071">
        <w:rPr>
          <w:rFonts w:ascii="Times New Roman" w:eastAsia="Calibri" w:hAnsi="Times New Roman" w:cs="Times New Roman"/>
          <w:sz w:val="24"/>
          <w:szCs w:val="24"/>
        </w:rPr>
        <w:t>violations</w:t>
      </w:r>
      <w:proofErr w:type="gramEnd"/>
      <w:r w:rsidRPr="00103071">
        <w:rPr>
          <w:rFonts w:ascii="Times New Roman" w:eastAsia="Calibri" w:hAnsi="Times New Roman" w:cs="Times New Roman"/>
          <w:sz w:val="24"/>
          <w:szCs w:val="24"/>
        </w:rPr>
        <w:t xml:space="preserve"> then final action to be taken place will result in minimum one (1) semester probation. All sanctions are to be determined and enforced by the Executive Board with approval by the Chapter Advisor per National Council guidelines. Guidelines for probation status are as follows:</w:t>
      </w: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Must turn in line shirt to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Must turn in dog tags to the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May not attend any social/brotherhood events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Required to attend all General body meetings, service events, and fundraising events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Required to complete additional service requirements as set by the Executive Board, minimum ten (10) hours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Cannot attend any pledge class meetings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Executive Board holds the right to suspend guidelines or enforce additional guidelines</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29"/>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After one (1) semester of active probationary status, Executive board will review the requirements of the individual and can choose to enforce for another semester if necessary or suspend all requirements and grant individual ACTIVE status again.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5. EVENTS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GENERAL:</w:t>
      </w:r>
      <w:r w:rsidRPr="00103071">
        <w:rPr>
          <w:rFonts w:ascii="Times New Roman" w:eastAsia="Calibri" w:hAnsi="Times New Roman" w:cs="Times New Roman"/>
          <w:sz w:val="24"/>
          <w:szCs w:val="24"/>
        </w:rPr>
        <w:t xml:space="preserve"> All actives are expected to attend every event held by Chapter unless otherwise stipulated. Events will be created by the membership of Iota Chapter at General Body Meetings or by the Executive Committee. Events will include:</w:t>
      </w:r>
    </w:p>
    <w:p w:rsidR="00103071" w:rsidRPr="00103071" w:rsidRDefault="00103071" w:rsidP="00103071">
      <w:pPr>
        <w:numPr>
          <w:ilvl w:val="0"/>
          <w:numId w:val="30"/>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Service Events</w:t>
      </w:r>
    </w:p>
    <w:p w:rsidR="00103071" w:rsidRPr="00103071" w:rsidRDefault="00103071" w:rsidP="00103071">
      <w:pPr>
        <w:numPr>
          <w:ilvl w:val="0"/>
          <w:numId w:val="30"/>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Fundraising Events</w:t>
      </w:r>
    </w:p>
    <w:p w:rsidR="00103071" w:rsidRPr="00103071" w:rsidRDefault="00103071" w:rsidP="00103071">
      <w:pPr>
        <w:numPr>
          <w:ilvl w:val="0"/>
          <w:numId w:val="30"/>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Brotherhood Events</w:t>
      </w:r>
    </w:p>
    <w:p w:rsidR="00103071" w:rsidRPr="00103071" w:rsidRDefault="00103071" w:rsidP="00103071">
      <w:pPr>
        <w:numPr>
          <w:ilvl w:val="0"/>
          <w:numId w:val="30"/>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Social Events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5.1 Service Events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All active members consisting of the Executive Board as described in ARICLE IV. SECTION 1 must be present and all members listed as active and partial active must be present at all service events unless valid documentation and notice is given </w:t>
      </w:r>
      <w:r w:rsidRPr="00103071">
        <w:rPr>
          <w:rFonts w:ascii="Times New Roman" w:eastAsia="Calibri" w:hAnsi="Times New Roman" w:cs="Times New Roman"/>
          <w:b/>
          <w:sz w:val="24"/>
          <w:szCs w:val="24"/>
        </w:rPr>
        <w:t>Twenty-Four hours (24hrs)</w:t>
      </w:r>
      <w:r w:rsidRPr="00103071">
        <w:rPr>
          <w:rFonts w:ascii="Times New Roman" w:eastAsia="Calibri" w:hAnsi="Times New Roman" w:cs="Times New Roman"/>
          <w:sz w:val="24"/>
          <w:szCs w:val="24"/>
        </w:rPr>
        <w:t xml:space="preserve"> in advance to the Service Chair and Executive Committee for a pre-excused absence. </w:t>
      </w:r>
    </w:p>
    <w:p w:rsidR="00103071" w:rsidRPr="00103071" w:rsidRDefault="00103071" w:rsidP="00103071">
      <w:pPr>
        <w:numPr>
          <w:ilvl w:val="0"/>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Missing a regular service event without notice as listed above, the fines are as follows:</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$10.00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$20.00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 $30.00 and active privileges revoked</w:t>
      </w:r>
    </w:p>
    <w:p w:rsidR="00103071" w:rsidRPr="00103071" w:rsidRDefault="00103071" w:rsidP="00103071">
      <w:pPr>
        <w:numPr>
          <w:ilvl w:val="0"/>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Being late to a regular service event without notice as listed above, the fines are as follows:</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$5.00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$10.00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and further - $15.00</w:t>
      </w:r>
    </w:p>
    <w:p w:rsidR="00103071" w:rsidRPr="00103071" w:rsidRDefault="00103071" w:rsidP="00103071">
      <w:pPr>
        <w:numPr>
          <w:ilvl w:val="0"/>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lastRenderedPageBreak/>
        <w:t>Missing a JDRF or major service event without notice as listed above, the fines are as follows:</w:t>
      </w:r>
    </w:p>
    <w:p w:rsidR="00103071" w:rsidRPr="00103071" w:rsidRDefault="00103071" w:rsidP="00103071">
      <w:pPr>
        <w:numPr>
          <w:ilvl w:val="1"/>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$30.00</w:t>
      </w:r>
    </w:p>
    <w:p w:rsidR="00103071" w:rsidRPr="00103071" w:rsidRDefault="00103071" w:rsidP="00103071">
      <w:pPr>
        <w:numPr>
          <w:ilvl w:val="1"/>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$50.00</w:t>
      </w:r>
    </w:p>
    <w:p w:rsidR="00103071" w:rsidRPr="00103071" w:rsidRDefault="00103071" w:rsidP="00103071">
      <w:pPr>
        <w:numPr>
          <w:ilvl w:val="1"/>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 $60 dollars and active privileges revoked</w:t>
      </w:r>
    </w:p>
    <w:p w:rsidR="00103071" w:rsidRPr="00103071" w:rsidRDefault="00103071" w:rsidP="00103071">
      <w:pPr>
        <w:numPr>
          <w:ilvl w:val="0"/>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Being Late to a JDRF or major service event without notice as listed above, the fines are as follows:</w:t>
      </w:r>
    </w:p>
    <w:p w:rsidR="00103071" w:rsidRPr="00103071" w:rsidRDefault="00103071" w:rsidP="00103071">
      <w:pPr>
        <w:numPr>
          <w:ilvl w:val="1"/>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$20.00</w:t>
      </w:r>
    </w:p>
    <w:p w:rsidR="00103071" w:rsidRPr="00103071" w:rsidRDefault="00103071" w:rsidP="00103071">
      <w:pPr>
        <w:numPr>
          <w:ilvl w:val="1"/>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$40.00</w:t>
      </w:r>
    </w:p>
    <w:p w:rsidR="00103071" w:rsidRPr="00103071" w:rsidRDefault="00103071" w:rsidP="00103071">
      <w:pPr>
        <w:numPr>
          <w:ilvl w:val="1"/>
          <w:numId w:val="32"/>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and further $50.00</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5.2 Fundraising Events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All active members consisting of the Executive Board as described in ARICLE IV. SECTION 1 must be present and all members listed as active and partial active must be present at all fundraising events unless valid documentation and notice is given </w:t>
      </w:r>
      <w:r w:rsidRPr="00103071">
        <w:rPr>
          <w:rFonts w:ascii="Times New Roman" w:eastAsia="Calibri" w:hAnsi="Times New Roman" w:cs="Times New Roman"/>
          <w:b/>
          <w:sz w:val="24"/>
          <w:szCs w:val="24"/>
        </w:rPr>
        <w:t>Twenty-Four hours (24hrs)</w:t>
      </w:r>
      <w:r w:rsidRPr="00103071">
        <w:rPr>
          <w:rFonts w:ascii="Times New Roman" w:eastAsia="Calibri" w:hAnsi="Times New Roman" w:cs="Times New Roman"/>
          <w:sz w:val="24"/>
          <w:szCs w:val="24"/>
        </w:rPr>
        <w:t xml:space="preserve"> in advance to the Fundraising Chair and Executive Committee for a pre-excused absence. </w:t>
      </w:r>
    </w:p>
    <w:p w:rsidR="00103071" w:rsidRPr="00103071" w:rsidRDefault="00103071" w:rsidP="00103071">
      <w:pPr>
        <w:numPr>
          <w:ilvl w:val="0"/>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Missing a fundraising event without notice as listed above, the fines are as follows:</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$10.00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$20.00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 $30.00 and active privileges revoked</w:t>
      </w:r>
    </w:p>
    <w:p w:rsidR="00103071" w:rsidRPr="00103071" w:rsidRDefault="00103071" w:rsidP="00103071">
      <w:pPr>
        <w:numPr>
          <w:ilvl w:val="0"/>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Being late to a fundraising event without notice as listed above, the fines are as follows:</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xml:space="preserve"> Violation - $5.00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2</w:t>
      </w:r>
      <w:r w:rsidRPr="00103071">
        <w:rPr>
          <w:rFonts w:ascii="Times New Roman" w:eastAsia="Calibri" w:hAnsi="Times New Roman" w:cs="Times New Roman"/>
          <w:sz w:val="24"/>
          <w:szCs w:val="24"/>
          <w:vertAlign w:val="superscript"/>
        </w:rPr>
        <w:t>nd</w:t>
      </w:r>
      <w:r w:rsidRPr="00103071">
        <w:rPr>
          <w:rFonts w:ascii="Times New Roman" w:eastAsia="Calibri" w:hAnsi="Times New Roman" w:cs="Times New Roman"/>
          <w:sz w:val="24"/>
          <w:szCs w:val="24"/>
        </w:rPr>
        <w:t xml:space="preserve"> Violation - $10.00</w:t>
      </w:r>
    </w:p>
    <w:p w:rsidR="00103071" w:rsidRPr="00103071" w:rsidRDefault="00103071" w:rsidP="00103071">
      <w:pPr>
        <w:numPr>
          <w:ilvl w:val="1"/>
          <w:numId w:val="31"/>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3</w:t>
      </w:r>
      <w:r w:rsidRPr="00103071">
        <w:rPr>
          <w:rFonts w:ascii="Times New Roman" w:eastAsia="Calibri" w:hAnsi="Times New Roman" w:cs="Times New Roman"/>
          <w:sz w:val="24"/>
          <w:szCs w:val="24"/>
          <w:vertAlign w:val="superscript"/>
        </w:rPr>
        <w:t>rd</w:t>
      </w:r>
      <w:r w:rsidRPr="00103071">
        <w:rPr>
          <w:rFonts w:ascii="Times New Roman" w:eastAsia="Calibri" w:hAnsi="Times New Roman" w:cs="Times New Roman"/>
          <w:sz w:val="24"/>
          <w:szCs w:val="24"/>
        </w:rPr>
        <w:t xml:space="preserve"> Violation and further - $15.00</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5.3 Brotherhood Events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All brotherhood events will open to all active members of the chapter in good standing. These events shall be free of charge to all active members. All events must be planned and coordinated by the Brotherhood Chair. The Brotherhood Chair will then submit it to the Executive Committee for final review of the event and cost. The Executive Committee has the right to decline the event upon their discretion.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5.4 Bad Standing</w:t>
      </w:r>
    </w:p>
    <w:p w:rsidR="00103071" w:rsidRPr="00103071" w:rsidRDefault="00103071" w:rsidP="00103071">
      <w:pPr>
        <w:numPr>
          <w:ilvl w:val="0"/>
          <w:numId w:val="33"/>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Membership:</w:t>
      </w:r>
      <w:r w:rsidRPr="00103071">
        <w:rPr>
          <w:rFonts w:ascii="Times New Roman" w:eastAsia="Calibri" w:hAnsi="Times New Roman" w:cs="Times New Roman"/>
          <w:sz w:val="24"/>
          <w:szCs w:val="24"/>
        </w:rPr>
        <w:t xml:space="preserve"> Any member is considered on bad standing if they have any outstanding amounts due within the fraternity or have been deemed as bad standing by the Executive Board. Required to pay outstanding amounts or correct bad standing status in a timely manner or as deemed by the Executive Board. Failure to comply will forfeit the privilege of attending Pledge Class </w:t>
      </w:r>
      <w:r w:rsidRPr="00103071">
        <w:rPr>
          <w:rFonts w:ascii="Times New Roman" w:eastAsia="Calibri" w:hAnsi="Times New Roman" w:cs="Times New Roman"/>
          <w:sz w:val="24"/>
          <w:szCs w:val="24"/>
        </w:rPr>
        <w:lastRenderedPageBreak/>
        <w:t>Meetings, right to vote on bid approval, removed from listserv, and/or further sanctions as deemed necessary per Executive Board.</w:t>
      </w:r>
    </w:p>
    <w:p w:rsidR="00103071" w:rsidRPr="00103071" w:rsidRDefault="00103071" w:rsidP="00103071">
      <w:pPr>
        <w:numPr>
          <w:ilvl w:val="0"/>
          <w:numId w:val="33"/>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Inactive:</w:t>
      </w:r>
      <w:r w:rsidRPr="00103071">
        <w:rPr>
          <w:rFonts w:ascii="Times New Roman" w:eastAsia="Calibri" w:hAnsi="Times New Roman" w:cs="Times New Roman"/>
          <w:sz w:val="24"/>
          <w:szCs w:val="24"/>
        </w:rPr>
        <w:t xml:space="preserve"> Any inactive member considered on bad standing AUTOMATICALLY forfeit the privilege of attending Pledge Class Meetings, right to vote on bid approval, removed from listserv, and/or further sanctions as deemed necessary per Executive Board.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5.5 Annual Formal Award Voting Procedures</w:t>
      </w:r>
    </w:p>
    <w:p w:rsidR="00103071" w:rsidRPr="00103071" w:rsidRDefault="00103071" w:rsidP="00103071">
      <w:pPr>
        <w:numPr>
          <w:ilvl w:val="0"/>
          <w:numId w:val="34"/>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Nomination:</w:t>
      </w:r>
      <w:r w:rsidRPr="00103071">
        <w:rPr>
          <w:rFonts w:ascii="Times New Roman" w:eastAsia="Calibri" w:hAnsi="Times New Roman" w:cs="Times New Roman"/>
          <w:sz w:val="24"/>
          <w:szCs w:val="24"/>
        </w:rPr>
        <w:t xml:space="preserve"> General Body will nominate members to run for said position. Nominated members will then be voted upon and winner will be selected form simple majority, member with most votes, regardless of percentage it accounts for in the chapter, will win the award. </w:t>
      </w:r>
    </w:p>
    <w:p w:rsidR="00103071" w:rsidRPr="00103071" w:rsidRDefault="00103071" w:rsidP="00103071">
      <w:pPr>
        <w:numPr>
          <w:ilvl w:val="0"/>
          <w:numId w:val="34"/>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Awards:</w:t>
      </w:r>
      <w:r w:rsidRPr="00103071">
        <w:rPr>
          <w:rFonts w:ascii="Times New Roman" w:eastAsia="Calibri" w:hAnsi="Times New Roman" w:cs="Times New Roman"/>
          <w:sz w:val="24"/>
          <w:szCs w:val="24"/>
        </w:rPr>
        <w:t xml:space="preserve"> Members are NOT allowed to win same award more than once. If member wins more than one award, then they are to accept award based on higher merit and/or award for which they received more votes on.</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Delta of the Year –</w:t>
      </w:r>
      <w:r w:rsidRPr="00103071">
        <w:rPr>
          <w:rFonts w:ascii="Times New Roman" w:eastAsia="Calibri" w:hAnsi="Times New Roman" w:cs="Times New Roman"/>
          <w:sz w:val="24"/>
          <w:szCs w:val="24"/>
        </w:rPr>
        <w:t xml:space="preserve"> Excellent display of all 3 pillars</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Brother of the Year –</w:t>
      </w:r>
      <w:r w:rsidRPr="00103071">
        <w:rPr>
          <w:rFonts w:ascii="Times New Roman" w:eastAsia="Calibri" w:hAnsi="Times New Roman" w:cs="Times New Roman"/>
          <w:sz w:val="24"/>
          <w:szCs w:val="24"/>
        </w:rPr>
        <w:t xml:space="preserve"> Excellent display of Brotherhood</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Heart of the Lion –</w:t>
      </w:r>
      <w:r w:rsidRPr="00103071">
        <w:rPr>
          <w:rFonts w:ascii="Times New Roman" w:eastAsia="Calibri" w:hAnsi="Times New Roman" w:cs="Times New Roman"/>
          <w:sz w:val="24"/>
          <w:szCs w:val="24"/>
        </w:rPr>
        <w:t xml:space="preserve"> Excellent display of Dedication to the Fraternity</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 xml:space="preserve">Rookie of the Year – </w:t>
      </w:r>
      <w:r w:rsidRPr="00103071">
        <w:rPr>
          <w:rFonts w:ascii="Times New Roman" w:eastAsia="Calibri" w:hAnsi="Times New Roman" w:cs="Times New Roman"/>
          <w:sz w:val="24"/>
          <w:szCs w:val="24"/>
        </w:rPr>
        <w:t>Neophyte (active less than 2 semesters) that showed excellent display of all 3 pillars</w:t>
      </w:r>
    </w:p>
    <w:p w:rsidR="00103071" w:rsidRPr="00103071" w:rsidRDefault="00103071" w:rsidP="00103071">
      <w:pPr>
        <w:numPr>
          <w:ilvl w:val="0"/>
          <w:numId w:val="34"/>
        </w:numPr>
        <w:spacing w:after="200" w:line="276" w:lineRule="auto"/>
        <w:ind w:left="1800"/>
        <w:contextualSpacing/>
        <w:rPr>
          <w:rFonts w:ascii="Times New Roman" w:eastAsia="Calibri" w:hAnsi="Times New Roman" w:cs="Times New Roman"/>
          <w:b/>
          <w:sz w:val="24"/>
          <w:szCs w:val="24"/>
        </w:rPr>
      </w:pPr>
      <w:r w:rsidRPr="00103071">
        <w:rPr>
          <w:rFonts w:ascii="Times New Roman" w:eastAsia="Calibri" w:hAnsi="Times New Roman" w:cs="Times New Roman"/>
          <w:b/>
          <w:sz w:val="24"/>
          <w:szCs w:val="24"/>
        </w:rPr>
        <w:t xml:space="preserve">Notable Achievements: </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Vishal Bhagat Award</w:t>
      </w:r>
      <w:r w:rsidRPr="00103071">
        <w:rPr>
          <w:rFonts w:ascii="Times New Roman" w:eastAsia="Calibri" w:hAnsi="Times New Roman" w:cs="Times New Roman"/>
          <w:sz w:val="24"/>
          <w:szCs w:val="24"/>
        </w:rPr>
        <w:t xml:space="preserve"> – Member having completed most community service through the chapter</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Excellence in Academics Award</w:t>
      </w:r>
      <w:r w:rsidRPr="00103071">
        <w:rPr>
          <w:rFonts w:ascii="Times New Roman" w:eastAsia="Calibri" w:hAnsi="Times New Roman" w:cs="Times New Roman"/>
          <w:sz w:val="24"/>
          <w:szCs w:val="24"/>
        </w:rPr>
        <w:t xml:space="preserve"> – Member with highest GPA</w:t>
      </w:r>
    </w:p>
    <w:p w:rsidR="00103071" w:rsidRPr="00103071" w:rsidRDefault="00103071" w:rsidP="00103071">
      <w:pPr>
        <w:numPr>
          <w:ilvl w:val="1"/>
          <w:numId w:val="34"/>
        </w:numPr>
        <w:spacing w:after="200" w:line="276" w:lineRule="auto"/>
        <w:contextualSpacing/>
        <w:rPr>
          <w:rFonts w:ascii="Times New Roman" w:eastAsia="Calibri" w:hAnsi="Times New Roman" w:cs="Times New Roman"/>
          <w:sz w:val="24"/>
          <w:szCs w:val="24"/>
        </w:rPr>
      </w:pPr>
      <w:r w:rsidRPr="00103071">
        <w:rPr>
          <w:rFonts w:ascii="Times New Roman" w:eastAsia="Calibri" w:hAnsi="Times New Roman" w:cs="Times New Roman"/>
          <w:b/>
          <w:sz w:val="24"/>
          <w:szCs w:val="24"/>
        </w:rPr>
        <w:t>Fraternity Time Achievement Award</w:t>
      </w:r>
      <w:r w:rsidRPr="00103071">
        <w:rPr>
          <w:rFonts w:ascii="Times New Roman" w:eastAsia="Calibri" w:hAnsi="Times New Roman" w:cs="Times New Roman"/>
          <w:sz w:val="24"/>
          <w:szCs w:val="24"/>
        </w:rPr>
        <w:t xml:space="preserve"> – Member having </w:t>
      </w:r>
      <w:proofErr w:type="gramStart"/>
      <w:r w:rsidRPr="00103071">
        <w:rPr>
          <w:rFonts w:ascii="Times New Roman" w:eastAsia="Calibri" w:hAnsi="Times New Roman" w:cs="Times New Roman"/>
          <w:sz w:val="24"/>
          <w:szCs w:val="24"/>
        </w:rPr>
        <w:t>representing</w:t>
      </w:r>
      <w:proofErr w:type="gramEnd"/>
      <w:r w:rsidRPr="00103071">
        <w:rPr>
          <w:rFonts w:ascii="Times New Roman" w:eastAsia="Calibri" w:hAnsi="Times New Roman" w:cs="Times New Roman"/>
          <w:sz w:val="24"/>
          <w:szCs w:val="24"/>
        </w:rPr>
        <w:t xml:space="preserve"> our ideals to a higher standard in giving back to the fraternity and furthering our reputation (Active for minimum 5 semesters, held 2 Executive Positions)</w:t>
      </w:r>
    </w:p>
    <w:p w:rsidR="00103071" w:rsidRPr="00103071" w:rsidRDefault="00103071" w:rsidP="00103071">
      <w:pPr>
        <w:spacing w:after="200" w:line="276" w:lineRule="auto"/>
        <w:rPr>
          <w:rFonts w:ascii="Times New Roman" w:eastAsia="Calibri" w:hAnsi="Times New Roman" w:cs="Times New Roman"/>
          <w:b/>
          <w:sz w:val="28"/>
          <w:szCs w:val="24"/>
          <w:u w:val="single"/>
        </w:rPr>
      </w:pPr>
      <w:r w:rsidRPr="00103071">
        <w:rPr>
          <w:rFonts w:ascii="Times New Roman" w:eastAsia="Calibri" w:hAnsi="Times New Roman" w:cs="Times New Roman"/>
          <w:b/>
          <w:sz w:val="28"/>
          <w:szCs w:val="24"/>
          <w:u w:val="single"/>
        </w:rPr>
        <w:t>ARTICLE VI. FINANCES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1. MEMBERSHIP DUES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1.1 National Dues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National dues will be collected at the beginning of each semester. Dues are subject to change and the amount per active will be provided by the National Council of Delta Epsilon Psi.</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1.2</w:t>
      </w:r>
      <w:r w:rsidRPr="00103071">
        <w:rPr>
          <w:rFonts w:ascii="Times New Roman" w:eastAsia="Calibri" w:hAnsi="Times New Roman" w:cs="Times New Roman"/>
          <w:sz w:val="24"/>
          <w:szCs w:val="24"/>
        </w:rPr>
        <w:t xml:space="preserve"> </w:t>
      </w:r>
      <w:r w:rsidRPr="00103071">
        <w:rPr>
          <w:rFonts w:ascii="Times New Roman" w:eastAsia="Calibri" w:hAnsi="Times New Roman" w:cs="Times New Roman"/>
          <w:b/>
          <w:sz w:val="24"/>
          <w:szCs w:val="24"/>
        </w:rPr>
        <w:t>Chapter Dues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Delta Epsilon Psi, Iota Chapter, will collect dues from its members. Amount is subject to change.</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lastRenderedPageBreak/>
        <w:t>SECTION 2. ORGANIZATION WILL SEEK FUNDS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2.1 How to Obtain the Proper Funding</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An active requesting funds on behalf of the fraternity must submit a written request including the total amount requested, event, date, budget with a breakdown of expected cost for items, and must be submitted at least two weeks prior to the event to the Executive Board.</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2.2 How to obtain Proper Reimbursements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r>
      <w:proofErr w:type="gramStart"/>
      <w:r w:rsidRPr="00103071">
        <w:rPr>
          <w:rFonts w:ascii="Times New Roman" w:eastAsia="Calibri" w:hAnsi="Times New Roman" w:cs="Times New Roman"/>
          <w:sz w:val="24"/>
          <w:szCs w:val="24"/>
        </w:rPr>
        <w:t>An active requesting reimbursements</w:t>
      </w:r>
      <w:proofErr w:type="gramEnd"/>
      <w:r w:rsidRPr="00103071">
        <w:rPr>
          <w:rFonts w:ascii="Times New Roman" w:eastAsia="Calibri" w:hAnsi="Times New Roman" w:cs="Times New Roman"/>
          <w:sz w:val="24"/>
          <w:szCs w:val="24"/>
        </w:rPr>
        <w:t xml:space="preserve"> form the fraternity must submit a written request to the Treasurer. The Executive Board must approve the request then and the active must be paid within 24 working days of the initial request.</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SECTION 3. DISBURSEMENT OF ASSETS</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3.1 Should Delta Epsilon Psi Fraternity Inc. Close</w:t>
      </w:r>
    </w:p>
    <w:p w:rsidR="00103071" w:rsidRPr="00103071" w:rsidRDefault="00103071" w:rsidP="00103071">
      <w:pPr>
        <w:spacing w:after="200" w:line="276" w:lineRule="auto"/>
        <w:ind w:firstLine="720"/>
        <w:rPr>
          <w:rFonts w:ascii="Times New Roman" w:eastAsia="Calibri" w:hAnsi="Times New Roman" w:cs="Times New Roman"/>
          <w:sz w:val="24"/>
          <w:szCs w:val="24"/>
        </w:rPr>
      </w:pPr>
      <w:r w:rsidRPr="00103071">
        <w:rPr>
          <w:rFonts w:ascii="Times New Roman" w:eastAsia="Calibri" w:hAnsi="Times New Roman" w:cs="Times New Roman"/>
          <w:sz w:val="24"/>
          <w:szCs w:val="24"/>
        </w:rPr>
        <w:t>Should Delta Epsilon Psi Fraternity Inc. close, the assets of the organization will be given to the Delta Epsilon Psi Fraternity Inc. National Foundation.</w:t>
      </w:r>
    </w:p>
    <w:p w:rsidR="00103071" w:rsidRPr="00103071" w:rsidRDefault="00103071" w:rsidP="00103071">
      <w:pPr>
        <w:spacing w:after="200" w:line="276" w:lineRule="auto"/>
        <w:rPr>
          <w:rFonts w:ascii="Times New Roman" w:eastAsia="Calibri" w:hAnsi="Times New Roman" w:cs="Times New Roman"/>
          <w:b/>
          <w:sz w:val="28"/>
          <w:szCs w:val="24"/>
          <w:u w:val="single"/>
        </w:rPr>
      </w:pPr>
      <w:r w:rsidRPr="00103071">
        <w:rPr>
          <w:rFonts w:ascii="Times New Roman" w:eastAsia="Calibri" w:hAnsi="Times New Roman" w:cs="Times New Roman"/>
          <w:b/>
          <w:sz w:val="28"/>
          <w:szCs w:val="24"/>
          <w:u w:val="single"/>
        </w:rPr>
        <w:t>Article VII – GOVERNANCE</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The organization and all its members agree to abide by University policies and all federal, state, local laws.</w:t>
      </w:r>
    </w:p>
    <w:p w:rsidR="00103071" w:rsidRPr="00103071" w:rsidRDefault="00103071" w:rsidP="00103071">
      <w:pPr>
        <w:spacing w:after="200" w:line="276" w:lineRule="auto"/>
        <w:rPr>
          <w:rFonts w:ascii="Times New Roman" w:eastAsia="Calibri" w:hAnsi="Times New Roman" w:cs="Times New Roman"/>
          <w:b/>
          <w:sz w:val="28"/>
          <w:szCs w:val="24"/>
          <w:u w:val="single"/>
        </w:rPr>
      </w:pPr>
      <w:r w:rsidRPr="00103071">
        <w:rPr>
          <w:rFonts w:ascii="Times New Roman" w:eastAsia="Calibri" w:hAnsi="Times New Roman" w:cs="Times New Roman"/>
          <w:b/>
          <w:sz w:val="28"/>
          <w:szCs w:val="24"/>
          <w:u w:val="single"/>
        </w:rPr>
        <w:t>ARTICLE VIII. BILLS AND AMENDMENTS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b/>
          <w:sz w:val="24"/>
          <w:szCs w:val="24"/>
        </w:rPr>
        <w:t xml:space="preserve">SECTION 1. PROCEDURES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1.1 Procedures</w:t>
      </w:r>
    </w:p>
    <w:p w:rsidR="00103071" w:rsidRPr="00103071" w:rsidRDefault="00103071" w:rsidP="00103071">
      <w:pPr>
        <w:spacing w:after="200" w:line="276" w:lineRule="auto"/>
        <w:rPr>
          <w:rFonts w:ascii="Times New Roman" w:eastAsia="Calibri" w:hAnsi="Times New Roman" w:cs="Times New Roman"/>
          <w:sz w:val="24"/>
          <w:szCs w:val="24"/>
        </w:rPr>
      </w:pPr>
      <w:r w:rsidRPr="00103071">
        <w:rPr>
          <w:rFonts w:ascii="Times New Roman" w:eastAsia="Calibri" w:hAnsi="Times New Roman" w:cs="Times New Roman"/>
          <w:sz w:val="24"/>
          <w:szCs w:val="24"/>
        </w:rPr>
        <w:tab/>
        <w:t xml:space="preserve">A bill or amendment must be presented to the Secretary at least </w:t>
      </w:r>
      <w:proofErr w:type="gramStart"/>
      <w:r w:rsidRPr="00103071">
        <w:rPr>
          <w:rFonts w:ascii="Times New Roman" w:eastAsia="Calibri" w:hAnsi="Times New Roman" w:cs="Times New Roman"/>
          <w:sz w:val="24"/>
          <w:szCs w:val="24"/>
        </w:rPr>
        <w:t>twenty four</w:t>
      </w:r>
      <w:proofErr w:type="gramEnd"/>
      <w:r w:rsidRPr="00103071">
        <w:rPr>
          <w:rFonts w:ascii="Times New Roman" w:eastAsia="Calibri" w:hAnsi="Times New Roman" w:cs="Times New Roman"/>
          <w:sz w:val="24"/>
          <w:szCs w:val="24"/>
        </w:rPr>
        <w:t xml:space="preserve"> hours (24hrs) in advance of meeting; otherwise the bill will not be discussed until the following meeting. </w:t>
      </w:r>
    </w:p>
    <w:p w:rsidR="00103071" w:rsidRPr="00103071" w:rsidRDefault="00103071" w:rsidP="00103071">
      <w:pPr>
        <w:numPr>
          <w:ilvl w:val="0"/>
          <w:numId w:val="35"/>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An active will have ten minutes to present his bill or amendment to the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35"/>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A </w:t>
      </w:r>
      <w:proofErr w:type="gramStart"/>
      <w:r w:rsidRPr="00103071">
        <w:rPr>
          <w:rFonts w:ascii="Times New Roman" w:eastAsia="Calibri" w:hAnsi="Times New Roman" w:cs="Times New Roman"/>
          <w:sz w:val="24"/>
          <w:szCs w:val="24"/>
        </w:rPr>
        <w:t>twenty minute</w:t>
      </w:r>
      <w:proofErr w:type="gramEnd"/>
      <w:r w:rsidRPr="00103071">
        <w:rPr>
          <w:rFonts w:ascii="Times New Roman" w:eastAsia="Calibri" w:hAnsi="Times New Roman" w:cs="Times New Roman"/>
          <w:sz w:val="24"/>
          <w:szCs w:val="24"/>
        </w:rPr>
        <w:t xml:space="preserve"> open session will be allotted to discuss and review the bill or amendment</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35"/>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The following meeting, the decision of the Executive Board will be disclosed. In order for a pass, two-thirds of the Executive Board must vote in favor of pass.</w:t>
      </w:r>
    </w:p>
    <w:p w:rsidR="00103071" w:rsidRPr="00103071" w:rsidRDefault="00103071" w:rsidP="00103071">
      <w:pPr>
        <w:spacing w:after="200" w:line="276" w:lineRule="auto"/>
        <w:rPr>
          <w:rFonts w:ascii="Times New Roman" w:eastAsia="Calibri" w:hAnsi="Times New Roman" w:cs="Times New Roman"/>
          <w:b/>
          <w:sz w:val="28"/>
          <w:szCs w:val="24"/>
        </w:rPr>
      </w:pPr>
      <w:r w:rsidRPr="00103071">
        <w:rPr>
          <w:rFonts w:ascii="Times New Roman" w:eastAsia="Calibri" w:hAnsi="Times New Roman" w:cs="Times New Roman"/>
          <w:b/>
          <w:sz w:val="28"/>
          <w:szCs w:val="24"/>
          <w:u w:val="single"/>
        </w:rPr>
        <w:t xml:space="preserve">ARTICLE VII. CONFIDENTIALLY </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lastRenderedPageBreak/>
        <w:t>SECTION 1.</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As a fraternal organization, confidentially and secrecy must be withheld with the up most importance. Any violations by a member of the steps outlines below will not be tolerated and will immediately be addressed by the Executive Board. Disciplinary action is subject to the procedures as outlined in ARTICLE V. SECTION 4.</w:t>
      </w:r>
    </w:p>
    <w:p w:rsidR="00103071" w:rsidRPr="00103071" w:rsidRDefault="00103071" w:rsidP="00103071">
      <w:pPr>
        <w:spacing w:after="200" w:line="276" w:lineRule="auto"/>
        <w:rPr>
          <w:rFonts w:ascii="Times New Roman" w:eastAsia="Calibri" w:hAnsi="Times New Roman" w:cs="Times New Roman"/>
          <w:b/>
          <w:sz w:val="24"/>
          <w:szCs w:val="24"/>
        </w:rPr>
      </w:pPr>
      <w:r w:rsidRPr="00103071">
        <w:rPr>
          <w:rFonts w:ascii="Times New Roman" w:eastAsia="Calibri" w:hAnsi="Times New Roman" w:cs="Times New Roman"/>
          <w:b/>
          <w:sz w:val="24"/>
          <w:szCs w:val="24"/>
        </w:rPr>
        <w:t>1.1 Confidentially</w:t>
      </w:r>
    </w:p>
    <w:p w:rsidR="00103071" w:rsidRPr="00103071" w:rsidRDefault="00103071" w:rsidP="00103071">
      <w:pPr>
        <w:numPr>
          <w:ilvl w:val="0"/>
          <w:numId w:val="36"/>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Confidential information shall include, but not limited to, all information which has been specifically designated as confidential by Delta Epsilon Psi Iota Chapter and any information which relates to the activities of the organization, the unauthorized disclosure of which would embarrass, harm, or jeopardize matters of the fraternity is subject to immediate action deemed necessary by the Executive Board.</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36"/>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All records, documents and other papers pertaining to Delta Epsilon Psi Iota Chapter are considered to be confidential, these documents made or acquired by you in the course of your membership of Delta Epsilon Psi Iota Chapter</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36"/>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Information relating to or verbal discussion of members, daily processes, or overall activities of Delta Epsilon Psi is of a confidential nature and must not be disclosed with any person outside the fraternity</w:t>
      </w:r>
    </w:p>
    <w:p w:rsidR="00103071" w:rsidRPr="00103071" w:rsidRDefault="00103071" w:rsidP="00103071">
      <w:pPr>
        <w:spacing w:after="200" w:line="276" w:lineRule="auto"/>
        <w:ind w:left="1800"/>
        <w:contextualSpacing/>
        <w:rPr>
          <w:rFonts w:ascii="Times New Roman" w:eastAsia="Calibri" w:hAnsi="Times New Roman" w:cs="Times New Roman"/>
          <w:sz w:val="24"/>
          <w:szCs w:val="24"/>
        </w:rPr>
      </w:pPr>
    </w:p>
    <w:p w:rsidR="00103071" w:rsidRPr="00103071" w:rsidRDefault="00103071" w:rsidP="00103071">
      <w:pPr>
        <w:numPr>
          <w:ilvl w:val="0"/>
          <w:numId w:val="36"/>
        </w:numPr>
        <w:spacing w:after="200" w:line="276" w:lineRule="auto"/>
        <w:ind w:left="1800"/>
        <w:contextualSpacing/>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Any documentation of Delta Epsilon Psi that is stored electronically must be password protected and must not be stored in a manner, which is accessible easily. </w:t>
      </w:r>
    </w:p>
    <w:p w:rsidR="00103071" w:rsidRPr="00103071" w:rsidRDefault="00103071" w:rsidP="00103071">
      <w:pPr>
        <w:spacing w:after="200" w:line="276" w:lineRule="auto"/>
        <w:jc w:val="right"/>
        <w:rPr>
          <w:rFonts w:ascii="Times New Roman" w:eastAsia="Calibri" w:hAnsi="Times New Roman" w:cs="Times New Roman"/>
          <w:sz w:val="24"/>
          <w:szCs w:val="24"/>
        </w:rPr>
      </w:pPr>
      <w:r w:rsidRPr="00103071">
        <w:rPr>
          <w:rFonts w:ascii="Times New Roman" w:eastAsia="Calibri" w:hAnsi="Times New Roman" w:cs="Times New Roman"/>
          <w:sz w:val="24"/>
          <w:szCs w:val="24"/>
        </w:rPr>
        <w:t>Created: May 31</w:t>
      </w:r>
      <w:r w:rsidRPr="00103071">
        <w:rPr>
          <w:rFonts w:ascii="Times New Roman" w:eastAsia="Calibri" w:hAnsi="Times New Roman" w:cs="Times New Roman"/>
          <w:sz w:val="24"/>
          <w:szCs w:val="24"/>
          <w:vertAlign w:val="superscript"/>
        </w:rPr>
        <w:t>st</w:t>
      </w:r>
      <w:r w:rsidRPr="00103071">
        <w:rPr>
          <w:rFonts w:ascii="Times New Roman" w:eastAsia="Calibri" w:hAnsi="Times New Roman" w:cs="Times New Roman"/>
          <w:sz w:val="24"/>
          <w:szCs w:val="24"/>
        </w:rPr>
        <w:t>, 2013</w:t>
      </w:r>
    </w:p>
    <w:p w:rsidR="00103071" w:rsidRPr="00103071" w:rsidRDefault="00103071" w:rsidP="00103071">
      <w:pPr>
        <w:spacing w:after="200" w:line="276" w:lineRule="auto"/>
        <w:jc w:val="right"/>
        <w:rPr>
          <w:rFonts w:ascii="Times New Roman" w:eastAsia="Calibri" w:hAnsi="Times New Roman" w:cs="Times New Roman"/>
          <w:sz w:val="24"/>
          <w:szCs w:val="24"/>
        </w:rPr>
      </w:pPr>
      <w:r w:rsidRPr="00103071">
        <w:rPr>
          <w:rFonts w:ascii="Times New Roman" w:eastAsia="Calibri" w:hAnsi="Times New Roman" w:cs="Times New Roman"/>
          <w:sz w:val="24"/>
          <w:szCs w:val="24"/>
        </w:rPr>
        <w:t xml:space="preserve">Modified: </w:t>
      </w:r>
      <w:r w:rsidR="003F2A93">
        <w:rPr>
          <w:rFonts w:ascii="Times New Roman" w:eastAsia="Calibri" w:hAnsi="Times New Roman" w:cs="Times New Roman"/>
          <w:sz w:val="24"/>
          <w:szCs w:val="24"/>
        </w:rPr>
        <w:t>Jan 30</w:t>
      </w:r>
      <w:r w:rsidRPr="00103071">
        <w:rPr>
          <w:rFonts w:ascii="Times New Roman" w:eastAsia="Calibri" w:hAnsi="Times New Roman" w:cs="Times New Roman"/>
          <w:sz w:val="24"/>
          <w:szCs w:val="24"/>
          <w:vertAlign w:val="superscript"/>
        </w:rPr>
        <w:t>th</w:t>
      </w:r>
      <w:r w:rsidRPr="00103071">
        <w:rPr>
          <w:rFonts w:ascii="Times New Roman" w:eastAsia="Calibri" w:hAnsi="Times New Roman" w:cs="Times New Roman"/>
          <w:sz w:val="24"/>
          <w:szCs w:val="24"/>
        </w:rPr>
        <w:t>, 201</w:t>
      </w:r>
      <w:r w:rsidR="003F2A93">
        <w:rPr>
          <w:rFonts w:ascii="Times New Roman" w:eastAsia="Calibri" w:hAnsi="Times New Roman" w:cs="Times New Roman"/>
          <w:sz w:val="24"/>
          <w:szCs w:val="24"/>
        </w:rPr>
        <w:t>9</w:t>
      </w:r>
    </w:p>
    <w:p w:rsidR="00A92693" w:rsidRDefault="007B2F19"/>
    <w:sectPr w:rsidR="00A92693" w:rsidSect="00F90A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B7F"/>
    <w:multiLevelType w:val="hybridMultilevel"/>
    <w:tmpl w:val="5FD009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E18E0"/>
    <w:multiLevelType w:val="hybridMultilevel"/>
    <w:tmpl w:val="2084BED0"/>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1533EB9"/>
    <w:multiLevelType w:val="hybridMultilevel"/>
    <w:tmpl w:val="FE7218C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8B755D7"/>
    <w:multiLevelType w:val="hybridMultilevel"/>
    <w:tmpl w:val="34C49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57E11"/>
    <w:multiLevelType w:val="hybridMultilevel"/>
    <w:tmpl w:val="618211F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697B51"/>
    <w:multiLevelType w:val="hybridMultilevel"/>
    <w:tmpl w:val="A11A0B1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5376C71"/>
    <w:multiLevelType w:val="hybridMultilevel"/>
    <w:tmpl w:val="2D28BF72"/>
    <w:lvl w:ilvl="0" w:tplc="9192091E">
      <w:start w:val="1"/>
      <w:numFmt w:val="upp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5FB4382"/>
    <w:multiLevelType w:val="hybridMultilevel"/>
    <w:tmpl w:val="1362F6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430D6"/>
    <w:multiLevelType w:val="hybridMultilevel"/>
    <w:tmpl w:val="A388460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51BEF"/>
    <w:multiLevelType w:val="multilevel"/>
    <w:tmpl w:val="B7D868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4A1130"/>
    <w:multiLevelType w:val="hybridMultilevel"/>
    <w:tmpl w:val="1DBE7ED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0E6080"/>
    <w:multiLevelType w:val="hybridMultilevel"/>
    <w:tmpl w:val="FEFCA1D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F6F6E84"/>
    <w:multiLevelType w:val="hybridMultilevel"/>
    <w:tmpl w:val="1FC8A0D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304439"/>
    <w:multiLevelType w:val="hybridMultilevel"/>
    <w:tmpl w:val="FB6E5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6A466CC"/>
    <w:multiLevelType w:val="hybridMultilevel"/>
    <w:tmpl w:val="FDA65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DB0E7CA">
      <w:start w:val="1"/>
      <w:numFmt w:val="bullet"/>
      <w:lvlText w:val="-"/>
      <w:lvlJc w:val="left"/>
      <w:pPr>
        <w:ind w:left="2160" w:hanging="36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762E9D"/>
    <w:multiLevelType w:val="multilevel"/>
    <w:tmpl w:val="854E6E0C"/>
    <w:lvl w:ilvl="0">
      <w:start w:val="1"/>
      <w:numFmt w:val="upperRoman"/>
      <w:lvlText w:val="%1."/>
      <w:lvlJc w:val="righ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F96537"/>
    <w:multiLevelType w:val="hybridMultilevel"/>
    <w:tmpl w:val="71F8C3D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D0D5766"/>
    <w:multiLevelType w:val="hybridMultilevel"/>
    <w:tmpl w:val="4460786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49585C"/>
    <w:multiLevelType w:val="hybridMultilevel"/>
    <w:tmpl w:val="F2068D4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E9B7AE8"/>
    <w:multiLevelType w:val="hybridMultilevel"/>
    <w:tmpl w:val="C54474F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1B464E5"/>
    <w:multiLevelType w:val="hybridMultilevel"/>
    <w:tmpl w:val="033ED9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E642A9"/>
    <w:multiLevelType w:val="hybridMultilevel"/>
    <w:tmpl w:val="4068516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31673"/>
    <w:multiLevelType w:val="hybridMultilevel"/>
    <w:tmpl w:val="EAF6813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527CA"/>
    <w:multiLevelType w:val="hybridMultilevel"/>
    <w:tmpl w:val="390024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7320209"/>
    <w:multiLevelType w:val="hybridMultilevel"/>
    <w:tmpl w:val="620CED70"/>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8EF314A"/>
    <w:multiLevelType w:val="hybridMultilevel"/>
    <w:tmpl w:val="5D4EE6C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51F55"/>
    <w:multiLevelType w:val="hybridMultilevel"/>
    <w:tmpl w:val="5802C7A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C017710"/>
    <w:multiLevelType w:val="multilevel"/>
    <w:tmpl w:val="D86EB4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D6E344A"/>
    <w:multiLevelType w:val="hybridMultilevel"/>
    <w:tmpl w:val="7FA6A5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71332E"/>
    <w:multiLevelType w:val="hybridMultilevel"/>
    <w:tmpl w:val="3CDC30A0"/>
    <w:lvl w:ilvl="0" w:tplc="DB947C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D39D4"/>
    <w:multiLevelType w:val="hybridMultilevel"/>
    <w:tmpl w:val="697E66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B67422E"/>
    <w:multiLevelType w:val="hybridMultilevel"/>
    <w:tmpl w:val="FD44A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6460B8"/>
    <w:multiLevelType w:val="hybridMultilevel"/>
    <w:tmpl w:val="B57A7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3B3410"/>
    <w:multiLevelType w:val="multilevel"/>
    <w:tmpl w:val="1B169F34"/>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FF182C"/>
    <w:multiLevelType w:val="hybridMultilevel"/>
    <w:tmpl w:val="2DCAF33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2266575"/>
    <w:multiLevelType w:val="hybridMultilevel"/>
    <w:tmpl w:val="FBEE8C4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7635E4A"/>
    <w:multiLevelType w:val="hybridMultilevel"/>
    <w:tmpl w:val="A11A0B1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3"/>
  </w:num>
  <w:num w:numId="2">
    <w:abstractNumId w:val="13"/>
  </w:num>
  <w:num w:numId="3">
    <w:abstractNumId w:val="30"/>
  </w:num>
  <w:num w:numId="4">
    <w:abstractNumId w:val="27"/>
  </w:num>
  <w:num w:numId="5">
    <w:abstractNumId w:val="34"/>
  </w:num>
  <w:num w:numId="6">
    <w:abstractNumId w:val="24"/>
  </w:num>
  <w:num w:numId="7">
    <w:abstractNumId w:val="1"/>
  </w:num>
  <w:num w:numId="8">
    <w:abstractNumId w:val="26"/>
  </w:num>
  <w:num w:numId="9">
    <w:abstractNumId w:val="4"/>
  </w:num>
  <w:num w:numId="10">
    <w:abstractNumId w:val="25"/>
  </w:num>
  <w:num w:numId="11">
    <w:abstractNumId w:val="17"/>
  </w:num>
  <w:num w:numId="12">
    <w:abstractNumId w:val="15"/>
  </w:num>
  <w:num w:numId="13">
    <w:abstractNumId w:val="7"/>
  </w:num>
  <w:num w:numId="14">
    <w:abstractNumId w:val="12"/>
  </w:num>
  <w:num w:numId="15">
    <w:abstractNumId w:val="22"/>
  </w:num>
  <w:num w:numId="16">
    <w:abstractNumId w:val="20"/>
  </w:num>
  <w:num w:numId="17">
    <w:abstractNumId w:val="0"/>
  </w:num>
  <w:num w:numId="18">
    <w:abstractNumId w:val="9"/>
  </w:num>
  <w:num w:numId="19">
    <w:abstractNumId w:val="2"/>
  </w:num>
  <w:num w:numId="20">
    <w:abstractNumId w:val="18"/>
  </w:num>
  <w:num w:numId="21">
    <w:abstractNumId w:val="11"/>
  </w:num>
  <w:num w:numId="22">
    <w:abstractNumId w:val="33"/>
  </w:num>
  <w:num w:numId="23">
    <w:abstractNumId w:val="19"/>
  </w:num>
  <w:num w:numId="24">
    <w:abstractNumId w:val="35"/>
  </w:num>
  <w:num w:numId="25">
    <w:abstractNumId w:val="5"/>
  </w:num>
  <w:num w:numId="26">
    <w:abstractNumId w:val="14"/>
  </w:num>
  <w:num w:numId="27">
    <w:abstractNumId w:val="3"/>
  </w:num>
  <w:num w:numId="28">
    <w:abstractNumId w:val="36"/>
  </w:num>
  <w:num w:numId="29">
    <w:abstractNumId w:val="28"/>
  </w:num>
  <w:num w:numId="30">
    <w:abstractNumId w:val="29"/>
  </w:num>
  <w:num w:numId="31">
    <w:abstractNumId w:val="31"/>
  </w:num>
  <w:num w:numId="32">
    <w:abstractNumId w:val="32"/>
  </w:num>
  <w:num w:numId="33">
    <w:abstractNumId w:val="16"/>
  </w:num>
  <w:num w:numId="34">
    <w:abstractNumId w:val="6"/>
  </w:num>
  <w:num w:numId="35">
    <w:abstractNumId w:val="8"/>
  </w:num>
  <w:num w:numId="36">
    <w:abstractNumId w:val="10"/>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071"/>
    <w:rsid w:val="0001265E"/>
    <w:rsid w:val="00103071"/>
    <w:rsid w:val="003F2A93"/>
    <w:rsid w:val="007B2F19"/>
    <w:rsid w:val="00BE74AC"/>
    <w:rsid w:val="00C54E24"/>
    <w:rsid w:val="00D90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9618"/>
  <w15:chartTrackingRefBased/>
  <w15:docId w15:val="{67816774-A552-4713-9EF6-835F9A93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02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18</Pages>
  <Words>4515</Words>
  <Characters>25740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Office User</cp:lastModifiedBy>
  <cp:revision>3</cp:revision>
  <dcterms:created xsi:type="dcterms:W3CDTF">2014-05-07T01:06:00Z</dcterms:created>
  <dcterms:modified xsi:type="dcterms:W3CDTF">2019-02-13T19:55:00Z</dcterms:modified>
</cp:coreProperties>
</file>